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6F5" w:rsidRDefault="00866A3C" w:rsidP="00866A3C">
      <w:pPr>
        <w:rPr>
          <w:b/>
          <w:sz w:val="28"/>
          <w:szCs w:val="28"/>
        </w:rPr>
      </w:pPr>
      <w:r w:rsidRPr="009871DD">
        <w:rPr>
          <w:b/>
          <w:sz w:val="28"/>
          <w:szCs w:val="28"/>
        </w:rPr>
        <w:t xml:space="preserve">                </w:t>
      </w:r>
      <w:r w:rsidR="009F2300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251950" cy="6734536"/>
            <wp:effectExtent l="19050" t="0" r="6350" b="0"/>
            <wp:docPr id="1" name="Рисунок 1" descr="G:\Ольга Н\2025-09-30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льга Н\2025-09-30_0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4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71DD">
        <w:rPr>
          <w:b/>
          <w:sz w:val="28"/>
          <w:szCs w:val="28"/>
        </w:rPr>
        <w:lastRenderedPageBreak/>
        <w:t xml:space="preserve">                                             </w:t>
      </w:r>
    </w:p>
    <w:p w:rsidR="00866A3C" w:rsidRPr="009871DD" w:rsidRDefault="003976F5" w:rsidP="00866A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</w:t>
      </w:r>
      <w:r w:rsidR="00866A3C" w:rsidRPr="009871DD">
        <w:rPr>
          <w:b/>
          <w:sz w:val="28"/>
          <w:szCs w:val="28"/>
        </w:rPr>
        <w:t xml:space="preserve"> Структура рабочей программы </w:t>
      </w:r>
    </w:p>
    <w:p w:rsidR="00866A3C" w:rsidRPr="009871DD" w:rsidRDefault="00866A3C" w:rsidP="00866A3C">
      <w:pPr>
        <w:rPr>
          <w:lang w:eastAsia="ru-RU"/>
        </w:rPr>
      </w:pPr>
    </w:p>
    <w:p w:rsidR="00866A3C" w:rsidRPr="009871DD" w:rsidRDefault="0029280C" w:rsidP="00866A3C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29280C">
        <w:rPr>
          <w:rFonts w:ascii="Times New Roman" w:hAnsi="Times New Roman"/>
          <w:sz w:val="28"/>
          <w:szCs w:val="28"/>
        </w:rPr>
        <w:fldChar w:fldCharType="begin"/>
      </w:r>
      <w:r w:rsidR="00866A3C" w:rsidRPr="009871DD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29280C">
        <w:rPr>
          <w:rFonts w:ascii="Times New Roman" w:hAnsi="Times New Roman"/>
          <w:sz w:val="28"/>
          <w:szCs w:val="28"/>
        </w:rPr>
        <w:fldChar w:fldCharType="separate"/>
      </w:r>
      <w:hyperlink w:anchor="_Toc145445619" w:history="1">
        <w:r w:rsidR="00866A3C" w:rsidRPr="009871DD">
          <w:rPr>
            <w:rStyle w:val="a3"/>
            <w:rFonts w:ascii="Times New Roman" w:hAnsi="Times New Roman"/>
            <w:noProof/>
            <w:sz w:val="28"/>
            <w:szCs w:val="28"/>
          </w:rPr>
          <w:t>I.</w:t>
        </w:r>
        <w:r w:rsidR="00866A3C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866A3C" w:rsidRPr="009871DD">
          <w:rPr>
            <w:rStyle w:val="a3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866A3C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866A3C">
        <w:rPr>
          <w:rFonts w:ascii="Times New Roman" w:hAnsi="Times New Roman"/>
          <w:sz w:val="28"/>
          <w:szCs w:val="28"/>
        </w:rPr>
        <w:t>3</w:t>
      </w:r>
    </w:p>
    <w:p w:rsidR="00866A3C" w:rsidRPr="009871DD" w:rsidRDefault="0029280C" w:rsidP="00866A3C">
      <w:pPr>
        <w:pStyle w:val="21"/>
        <w:tabs>
          <w:tab w:val="left" w:pos="567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0" w:history="1">
        <w:r w:rsidR="00866A3C" w:rsidRPr="009871DD">
          <w:rPr>
            <w:rStyle w:val="a3"/>
            <w:rFonts w:ascii="Times New Roman" w:hAnsi="Times New Roman"/>
            <w:noProof/>
            <w:sz w:val="28"/>
            <w:szCs w:val="28"/>
          </w:rPr>
          <w:t>II.</w:t>
        </w:r>
        <w:r w:rsidR="00866A3C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866A3C" w:rsidRPr="009871DD">
          <w:rPr>
            <w:rStyle w:val="a3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="00866A3C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866A3C">
        <w:rPr>
          <w:rFonts w:ascii="Times New Roman" w:hAnsi="Times New Roman"/>
          <w:sz w:val="28"/>
          <w:szCs w:val="28"/>
        </w:rPr>
        <w:t>5</w:t>
      </w:r>
    </w:p>
    <w:p w:rsidR="00866A3C" w:rsidRPr="009871DD" w:rsidRDefault="0029280C" w:rsidP="00866A3C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445621" w:history="1">
        <w:r w:rsidR="00866A3C" w:rsidRPr="009871DD">
          <w:rPr>
            <w:rStyle w:val="a3"/>
            <w:rFonts w:ascii="Times New Roman" w:hAnsi="Times New Roman"/>
            <w:noProof/>
            <w:sz w:val="28"/>
            <w:szCs w:val="28"/>
          </w:rPr>
          <w:t>III.</w:t>
        </w:r>
        <w:r w:rsidR="00866A3C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866A3C" w:rsidRPr="009871DD">
          <w:rPr>
            <w:rStyle w:val="a3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="00866A3C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866A3C">
          <w:rPr>
            <w:rFonts w:ascii="Times New Roman" w:hAnsi="Times New Roman"/>
            <w:noProof/>
            <w:webHidden/>
            <w:sz w:val="28"/>
            <w:szCs w:val="28"/>
          </w:rPr>
          <w:t>7</w:t>
        </w:r>
      </w:hyperlink>
    </w:p>
    <w:p w:rsidR="00866A3C" w:rsidRPr="009871DD" w:rsidRDefault="0029280C" w:rsidP="00866A3C">
      <w:pPr>
        <w:pStyle w:val="21"/>
        <w:tabs>
          <w:tab w:val="left" w:pos="567"/>
          <w:tab w:val="left" w:pos="880"/>
          <w:tab w:val="right" w:leader="dot" w:pos="9060"/>
        </w:tabs>
        <w:spacing w:line="360" w:lineRule="auto"/>
        <w:ind w:left="0"/>
        <w:rPr>
          <w:rFonts w:ascii="Times New Roman" w:hAnsi="Times New Roman"/>
        </w:rPr>
      </w:pPr>
      <w:hyperlink w:anchor="_Toc145445622" w:history="1">
        <w:r w:rsidR="00866A3C" w:rsidRPr="009871DD">
          <w:rPr>
            <w:rStyle w:val="a3"/>
            <w:rFonts w:ascii="Times New Roman" w:hAnsi="Times New Roman"/>
            <w:noProof/>
            <w:sz w:val="28"/>
            <w:szCs w:val="28"/>
          </w:rPr>
          <w:t>IV.</w:t>
        </w:r>
        <w:r w:rsidR="00866A3C" w:rsidRPr="009871DD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866A3C" w:rsidRPr="009871DD">
          <w:rPr>
            <w:rStyle w:val="a3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="00866A3C" w:rsidRPr="009871DD">
          <w:rPr>
            <w:rFonts w:ascii="Times New Roman" w:hAnsi="Times New Roman"/>
            <w:noProof/>
            <w:webHidden/>
            <w:sz w:val="28"/>
            <w:szCs w:val="28"/>
          </w:rPr>
          <w:tab/>
          <w:t>1</w:t>
        </w:r>
        <w:r w:rsidR="00866A3C">
          <w:rPr>
            <w:rFonts w:ascii="Times New Roman" w:hAnsi="Times New Roman"/>
            <w:noProof/>
            <w:webHidden/>
            <w:sz w:val="28"/>
            <w:szCs w:val="28"/>
          </w:rPr>
          <w:t>1</w:t>
        </w:r>
      </w:hyperlink>
    </w:p>
    <w:p w:rsidR="00866A3C" w:rsidRPr="009871DD" w:rsidRDefault="00866A3C" w:rsidP="00866A3C">
      <w:pPr>
        <w:rPr>
          <w:sz w:val="28"/>
          <w:szCs w:val="28"/>
        </w:rPr>
      </w:pPr>
    </w:p>
    <w:p w:rsidR="00866A3C" w:rsidRPr="009871DD" w:rsidRDefault="0029280C" w:rsidP="00866A3C">
      <w:r w:rsidRPr="009871DD">
        <w:rPr>
          <w:b/>
          <w:bCs/>
          <w:sz w:val="28"/>
          <w:szCs w:val="28"/>
        </w:rPr>
        <w:fldChar w:fldCharType="end"/>
      </w:r>
      <w:r w:rsidR="00866A3C" w:rsidRPr="009871DD">
        <w:rPr>
          <w:bCs/>
          <w:sz w:val="28"/>
          <w:szCs w:val="28"/>
        </w:rPr>
        <w:t xml:space="preserve"> </w:t>
      </w:r>
    </w:p>
    <w:p w:rsidR="00866A3C" w:rsidRDefault="00866A3C" w:rsidP="00866A3C">
      <w:pPr>
        <w:spacing w:line="360" w:lineRule="auto"/>
        <w:ind w:right="3946"/>
        <w:jc w:val="right"/>
        <w:rPr>
          <w:sz w:val="28"/>
          <w:szCs w:val="28"/>
        </w:rPr>
      </w:pPr>
    </w:p>
    <w:p w:rsidR="00866A3C" w:rsidRDefault="00866A3C" w:rsidP="00866A3C">
      <w:pPr>
        <w:spacing w:line="360" w:lineRule="auto"/>
        <w:ind w:right="3946"/>
        <w:jc w:val="right"/>
        <w:rPr>
          <w:sz w:val="28"/>
          <w:szCs w:val="28"/>
        </w:rPr>
      </w:pPr>
    </w:p>
    <w:p w:rsidR="00866A3C" w:rsidRDefault="00866A3C" w:rsidP="00866A3C">
      <w:pPr>
        <w:spacing w:line="360" w:lineRule="auto"/>
        <w:ind w:right="3946"/>
        <w:jc w:val="right"/>
        <w:rPr>
          <w:sz w:val="28"/>
          <w:szCs w:val="28"/>
        </w:rPr>
      </w:pPr>
    </w:p>
    <w:p w:rsidR="00866A3C" w:rsidRDefault="00866A3C" w:rsidP="00866A3C"/>
    <w:p w:rsidR="00866A3C" w:rsidRDefault="00866A3C" w:rsidP="00866A3C"/>
    <w:p w:rsidR="00866A3C" w:rsidRDefault="00866A3C" w:rsidP="00866A3C"/>
    <w:p w:rsidR="00866A3C" w:rsidRDefault="00866A3C" w:rsidP="00866A3C"/>
    <w:p w:rsidR="00866A3C" w:rsidRDefault="00866A3C" w:rsidP="00866A3C"/>
    <w:p w:rsidR="00866A3C" w:rsidRDefault="00866A3C" w:rsidP="00866A3C"/>
    <w:p w:rsidR="00866A3C" w:rsidRDefault="00866A3C" w:rsidP="00866A3C"/>
    <w:p w:rsidR="00866A3C" w:rsidRDefault="00866A3C" w:rsidP="00866A3C"/>
    <w:p w:rsidR="00866A3C" w:rsidRDefault="00866A3C" w:rsidP="00866A3C"/>
    <w:p w:rsidR="00866A3C" w:rsidRDefault="00866A3C" w:rsidP="00866A3C"/>
    <w:p w:rsidR="00866A3C" w:rsidRDefault="00866A3C" w:rsidP="00866A3C"/>
    <w:p w:rsidR="00866A3C" w:rsidRDefault="00866A3C" w:rsidP="00866A3C"/>
    <w:p w:rsidR="00866A3C" w:rsidRDefault="00866A3C" w:rsidP="00866A3C"/>
    <w:p w:rsidR="00866A3C" w:rsidRDefault="00866A3C" w:rsidP="00866A3C"/>
    <w:p w:rsidR="00F2415D" w:rsidRDefault="00F2415D" w:rsidP="00866A3C"/>
    <w:p w:rsidR="00F2415D" w:rsidRDefault="00F2415D" w:rsidP="00866A3C"/>
    <w:p w:rsidR="00866A3C" w:rsidRDefault="00866A3C" w:rsidP="00866A3C"/>
    <w:p w:rsidR="00866A3C" w:rsidRDefault="00866A3C" w:rsidP="00866A3C">
      <w:pPr>
        <w:pStyle w:val="Heading1"/>
        <w:numPr>
          <w:ilvl w:val="1"/>
          <w:numId w:val="1"/>
        </w:numPr>
        <w:tabs>
          <w:tab w:val="left" w:pos="3132"/>
        </w:tabs>
        <w:spacing w:before="59"/>
        <w:ind w:hanging="361"/>
        <w:jc w:val="center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866A3C" w:rsidRDefault="00866A3C" w:rsidP="00866A3C">
      <w:pPr>
        <w:pStyle w:val="Heading1"/>
        <w:tabs>
          <w:tab w:val="left" w:pos="3132"/>
        </w:tabs>
        <w:spacing w:before="59"/>
        <w:ind w:left="0"/>
      </w:pPr>
    </w:p>
    <w:p w:rsidR="00866A3C" w:rsidRDefault="00866A3C" w:rsidP="00866A3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AA5699">
        <w:rPr>
          <w:sz w:val="28"/>
          <w:szCs w:val="28"/>
          <w:lang w:eastAsia="ru-RU"/>
        </w:rPr>
        <w:t>Учебный предмет «Мир истории» имеет своей целью практическую подготовку обучаю</w:t>
      </w:r>
      <w:r w:rsidR="00BA3A1D">
        <w:rPr>
          <w:sz w:val="28"/>
          <w:szCs w:val="28"/>
          <w:lang w:eastAsia="ru-RU"/>
        </w:rPr>
        <w:t xml:space="preserve">щихся с </w:t>
      </w:r>
      <w:r w:rsidR="00BA3A1D" w:rsidRPr="00AA5699">
        <w:rPr>
          <w:sz w:val="28"/>
          <w:szCs w:val="28"/>
          <w:lang w:eastAsia="ru-RU"/>
        </w:rPr>
        <w:t xml:space="preserve">нарушениями </w:t>
      </w:r>
      <w:r w:rsidR="00BA3A1D">
        <w:rPr>
          <w:sz w:val="28"/>
          <w:szCs w:val="28"/>
          <w:lang w:eastAsia="ru-RU"/>
        </w:rPr>
        <w:t>интеллекта</w:t>
      </w:r>
      <w:r w:rsidRPr="00AA5699">
        <w:rPr>
          <w:sz w:val="28"/>
          <w:szCs w:val="28"/>
          <w:lang w:eastAsia="ru-RU"/>
        </w:rPr>
        <w:t xml:space="preserve"> к самостоятельной жизни и трудовой деятельности в ближайшем и более отдаленном социуме.</w:t>
      </w:r>
    </w:p>
    <w:p w:rsidR="00866A3C" w:rsidRPr="00BD08B9" w:rsidRDefault="00866A3C" w:rsidP="00866A3C">
      <w:pPr>
        <w:spacing w:line="360" w:lineRule="auto"/>
        <w:jc w:val="both"/>
        <w:rPr>
          <w:sz w:val="28"/>
          <w:szCs w:val="28"/>
        </w:rPr>
      </w:pPr>
      <w:r w:rsidRPr="00BD08B9">
        <w:rPr>
          <w:sz w:val="28"/>
          <w:szCs w:val="28"/>
        </w:rPr>
        <w:t>Рабочая программа по учебному предмету «</w:t>
      </w:r>
      <w:r w:rsidRPr="00AA5699">
        <w:rPr>
          <w:sz w:val="28"/>
          <w:szCs w:val="28"/>
          <w:lang w:eastAsia="ru-RU"/>
        </w:rPr>
        <w:t>Мир истории</w:t>
      </w:r>
      <w:r w:rsidRPr="00BD08B9">
        <w:rPr>
          <w:sz w:val="28"/>
          <w:szCs w:val="28"/>
        </w:rPr>
        <w:t>»  составлена на основе:</w:t>
      </w:r>
    </w:p>
    <w:p w:rsidR="003976F5" w:rsidRPr="007F06D0" w:rsidRDefault="003976F5" w:rsidP="003976F5">
      <w:pPr>
        <w:spacing w:line="360" w:lineRule="auto"/>
        <w:ind w:firstLine="709"/>
        <w:jc w:val="both"/>
        <w:rPr>
          <w:color w:val="0000FF"/>
          <w:sz w:val="28"/>
          <w:szCs w:val="28"/>
          <w:u w:val="single"/>
        </w:rPr>
      </w:pPr>
      <w:r w:rsidRPr="009F2300">
        <w:rPr>
          <w:color w:val="000000"/>
          <w:sz w:val="28"/>
          <w:szCs w:val="28"/>
        </w:rPr>
        <w:t xml:space="preserve">Федеральной адаптированной основной общеобразовательной программы обучающихся с </w:t>
      </w:r>
      <w:r w:rsidR="00BA3A1D" w:rsidRPr="009F2300">
        <w:rPr>
          <w:color w:val="000000"/>
          <w:sz w:val="28"/>
          <w:szCs w:val="28"/>
        </w:rPr>
        <w:t xml:space="preserve">нарушением интеллекта </w:t>
      </w:r>
      <w:r w:rsidRPr="009F2300">
        <w:rPr>
          <w:color w:val="000000"/>
          <w:sz w:val="28"/>
          <w:szCs w:val="28"/>
        </w:rPr>
        <w:t xml:space="preserve"> (далее ФАООП УО (вариант 1))</w:t>
      </w:r>
      <w:r w:rsidRPr="009F2300">
        <w:rPr>
          <w:sz w:val="28"/>
          <w:szCs w:val="28"/>
          <w:shd w:val="clear" w:color="auto" w:fill="FFFFFF"/>
        </w:rPr>
        <w:t xml:space="preserve">, </w:t>
      </w:r>
      <w:r w:rsidRPr="009F2300">
        <w:rPr>
          <w:color w:val="000000"/>
          <w:sz w:val="28"/>
          <w:szCs w:val="28"/>
        </w:rPr>
        <w:t>утвержденной приказом Министерства просвещения России от 24.11.2022г. № 1026 (</w:t>
      </w:r>
      <w:hyperlink r:id="rId8" w:history="1">
        <w:r w:rsidRPr="009F2300">
          <w:rPr>
            <w:rStyle w:val="a3"/>
            <w:sz w:val="28"/>
            <w:szCs w:val="28"/>
          </w:rPr>
          <w:t>https://clck.ru/33NMkR</w:t>
        </w:r>
      </w:hyperlink>
      <w:r w:rsidRPr="009F2300">
        <w:rPr>
          <w:color w:val="0000FF"/>
          <w:sz w:val="28"/>
          <w:szCs w:val="28"/>
          <w:u w:val="single"/>
        </w:rPr>
        <w:t>)</w:t>
      </w:r>
    </w:p>
    <w:p w:rsidR="003976F5" w:rsidRPr="00CD2DA9" w:rsidRDefault="003976F5" w:rsidP="003976F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Приказа Министерства просвещения Российской Федерации от 24 ноября 2022 года № 1025  « 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 с учетом изменений в соответствии с приказом Министерства просвещения Российской Федерации от 17 июля 2024 г.№ 495  « О внесении изменений в некоторые приказы Министерства просвещения Российской Федерации, касающиеся федеральных  адаптированных образовательных программ»</w:t>
      </w:r>
    </w:p>
    <w:p w:rsidR="003976F5" w:rsidRPr="007238AD" w:rsidRDefault="003976F5" w:rsidP="003976F5">
      <w:pPr>
        <w:spacing w:line="360" w:lineRule="auto"/>
        <w:ind w:firstLine="709"/>
        <w:jc w:val="both"/>
        <w:rPr>
          <w:color w:val="FF0000"/>
          <w:sz w:val="28"/>
          <w:szCs w:val="28"/>
          <w:shd w:val="clear" w:color="auto" w:fill="FFFFFF"/>
        </w:rPr>
      </w:pPr>
      <w:r w:rsidRPr="00CD2DA9">
        <w:rPr>
          <w:color w:val="000000"/>
          <w:sz w:val="28"/>
          <w:szCs w:val="28"/>
          <w:shd w:val="clear" w:color="auto" w:fill="FFFFFF"/>
        </w:rPr>
        <w:t>АООП  обуча</w:t>
      </w:r>
      <w:r>
        <w:rPr>
          <w:color w:val="000000"/>
          <w:sz w:val="28"/>
          <w:szCs w:val="28"/>
          <w:shd w:val="clear" w:color="auto" w:fill="FFFFFF"/>
        </w:rPr>
        <w:t xml:space="preserve">ющихся с интеллектуальными нарушениями </w:t>
      </w:r>
      <w:r w:rsidR="00BA3A1D">
        <w:rPr>
          <w:color w:val="000000"/>
          <w:sz w:val="28"/>
          <w:szCs w:val="28"/>
          <w:shd w:val="clear" w:color="auto" w:fill="FFFFFF"/>
        </w:rPr>
        <w:t>(</w:t>
      </w:r>
      <w:r w:rsidRPr="00CD2DA9">
        <w:rPr>
          <w:color w:val="000000"/>
          <w:sz w:val="28"/>
          <w:szCs w:val="28"/>
          <w:shd w:val="clear" w:color="auto" w:fill="FFFFFF"/>
        </w:rPr>
        <w:t xml:space="preserve">вариант1) ГБОУ Белокатайская КШИ, </w:t>
      </w:r>
      <w:r w:rsidRPr="009F2300">
        <w:rPr>
          <w:sz w:val="28"/>
          <w:szCs w:val="28"/>
          <w:shd w:val="clear" w:color="auto" w:fill="FFFFFF"/>
        </w:rPr>
        <w:t>от 29.08.2024</w:t>
      </w:r>
    </w:p>
    <w:p w:rsidR="003976F5" w:rsidRPr="00B376F4" w:rsidRDefault="003976F5" w:rsidP="003976F5">
      <w:pPr>
        <w:spacing w:line="360" w:lineRule="auto"/>
        <w:ind w:firstLine="709"/>
        <w:jc w:val="both"/>
        <w:rPr>
          <w:sz w:val="28"/>
          <w:szCs w:val="24"/>
        </w:rPr>
      </w:pPr>
      <w:r w:rsidRPr="00B376F4">
        <w:rPr>
          <w:sz w:val="28"/>
          <w:szCs w:val="24"/>
        </w:rPr>
        <w:t>ФАООП УО (вариант 1) адресована обучающимся с</w:t>
      </w:r>
      <w:r>
        <w:rPr>
          <w:sz w:val="28"/>
          <w:szCs w:val="24"/>
        </w:rPr>
        <w:t xml:space="preserve"> интеллектуальными нарушениями </w:t>
      </w:r>
      <w:r w:rsidRPr="00B376F4">
        <w:rPr>
          <w:sz w:val="28"/>
          <w:szCs w:val="24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:rsidR="00866A3C" w:rsidRPr="00AA5699" w:rsidRDefault="00866A3C" w:rsidP="00866A3C">
      <w:pPr>
        <w:pStyle w:val="a4"/>
        <w:spacing w:before="0" w:line="360" w:lineRule="auto"/>
        <w:jc w:val="both"/>
      </w:pPr>
      <w:r>
        <w:rPr>
          <w:lang w:eastAsia="ru-RU"/>
        </w:rPr>
        <w:t xml:space="preserve">        </w:t>
      </w:r>
      <w:r w:rsidRPr="00AA5699">
        <w:rPr>
          <w:spacing w:val="-1"/>
        </w:rPr>
        <w:t>Учебный</w:t>
      </w:r>
      <w:r w:rsidRPr="00AA5699">
        <w:rPr>
          <w:spacing w:val="-13"/>
        </w:rPr>
        <w:t xml:space="preserve"> </w:t>
      </w:r>
      <w:r w:rsidRPr="00AA5699">
        <w:t>предмет</w:t>
      </w:r>
      <w:r w:rsidRPr="00AA5699">
        <w:rPr>
          <w:spacing w:val="-17"/>
        </w:rPr>
        <w:t xml:space="preserve"> </w:t>
      </w:r>
      <w:r w:rsidRPr="00AA5699">
        <w:rPr>
          <w:lang w:eastAsia="ru-RU"/>
        </w:rPr>
        <w:t xml:space="preserve">««Мир истории» </w:t>
      </w:r>
      <w:r w:rsidRPr="00AA5699">
        <w:t>относится</w:t>
      </w:r>
      <w:r w:rsidRPr="00AA5699">
        <w:rPr>
          <w:spacing w:val="-13"/>
        </w:rPr>
        <w:t xml:space="preserve"> </w:t>
      </w:r>
      <w:r w:rsidRPr="00AA5699">
        <w:t>к</w:t>
      </w:r>
      <w:r w:rsidRPr="00AA5699">
        <w:rPr>
          <w:spacing w:val="-14"/>
        </w:rPr>
        <w:t xml:space="preserve"> </w:t>
      </w:r>
      <w:r w:rsidRPr="00AA5699">
        <w:t>предметной</w:t>
      </w:r>
      <w:r w:rsidRPr="00AA5699">
        <w:rPr>
          <w:spacing w:val="-13"/>
        </w:rPr>
        <w:t xml:space="preserve"> </w:t>
      </w:r>
      <w:r w:rsidRPr="00AA5699">
        <w:t>области</w:t>
      </w:r>
      <w:r w:rsidRPr="00AA5699">
        <w:rPr>
          <w:spacing w:val="-13"/>
        </w:rPr>
        <w:t xml:space="preserve"> </w:t>
      </w:r>
      <w:r w:rsidRPr="00AA5699">
        <w:t>«Человек общество»</w:t>
      </w:r>
      <w:r w:rsidRPr="00AA5699">
        <w:rPr>
          <w:spacing w:val="-4"/>
        </w:rPr>
        <w:t xml:space="preserve"> </w:t>
      </w:r>
      <w:r w:rsidRPr="00AA5699">
        <w:t>и</w:t>
      </w:r>
      <w:r w:rsidRPr="00AA5699">
        <w:rPr>
          <w:spacing w:val="-1"/>
        </w:rPr>
        <w:t xml:space="preserve"> </w:t>
      </w:r>
      <w:r w:rsidRPr="00AA5699">
        <w:t>является обязательной</w:t>
      </w:r>
      <w:r w:rsidRPr="00AA5699">
        <w:rPr>
          <w:spacing w:val="-1"/>
        </w:rPr>
        <w:t xml:space="preserve"> </w:t>
      </w:r>
      <w:r w:rsidRPr="00AA5699">
        <w:t>частью</w:t>
      </w:r>
      <w:r w:rsidRPr="00AA5699">
        <w:rPr>
          <w:spacing w:val="-1"/>
        </w:rPr>
        <w:t xml:space="preserve"> </w:t>
      </w:r>
      <w:r w:rsidRPr="00AA5699">
        <w:t>учебного плана.</w:t>
      </w:r>
    </w:p>
    <w:p w:rsidR="00866A3C" w:rsidRPr="00AA5699" w:rsidRDefault="00866A3C" w:rsidP="00866A3C">
      <w:pPr>
        <w:pStyle w:val="a4"/>
        <w:spacing w:before="0" w:line="360" w:lineRule="auto"/>
        <w:ind w:left="118" w:firstLine="709"/>
        <w:jc w:val="both"/>
      </w:pPr>
      <w:r w:rsidRPr="00AA5699">
        <w:t>В соответствии с учебным планом рабочая программа по учебному</w:t>
      </w:r>
      <w:r w:rsidRPr="00AA5699">
        <w:rPr>
          <w:spacing w:val="1"/>
        </w:rPr>
        <w:t xml:space="preserve"> </w:t>
      </w:r>
      <w:r w:rsidRPr="00AA5699">
        <w:t xml:space="preserve">предмету </w:t>
      </w:r>
      <w:r w:rsidRPr="00AA5699">
        <w:rPr>
          <w:lang w:eastAsia="ru-RU"/>
        </w:rPr>
        <w:t xml:space="preserve">«Мир истории» </w:t>
      </w:r>
      <w:r w:rsidRPr="00AA5699">
        <w:t xml:space="preserve">в 6 классе </w:t>
      </w:r>
      <w:r w:rsidRPr="00AA5699">
        <w:lastRenderedPageBreak/>
        <w:t>рассчитана на 34 учебные недели и составляет</w:t>
      </w:r>
      <w:r w:rsidRPr="00AA5699">
        <w:rPr>
          <w:spacing w:val="-1"/>
        </w:rPr>
        <w:t xml:space="preserve"> </w:t>
      </w:r>
      <w:r w:rsidRPr="00AA5699">
        <w:t>68</w:t>
      </w:r>
      <w:r w:rsidRPr="00AA5699">
        <w:rPr>
          <w:spacing w:val="-3"/>
        </w:rPr>
        <w:t xml:space="preserve"> </w:t>
      </w:r>
      <w:r w:rsidRPr="00AA5699">
        <w:t>часов</w:t>
      </w:r>
      <w:r w:rsidRPr="00AA5699">
        <w:rPr>
          <w:spacing w:val="-2"/>
        </w:rPr>
        <w:t xml:space="preserve"> </w:t>
      </w:r>
      <w:r w:rsidRPr="00AA5699">
        <w:t>в</w:t>
      </w:r>
      <w:r w:rsidRPr="00AA5699">
        <w:rPr>
          <w:spacing w:val="-2"/>
        </w:rPr>
        <w:t xml:space="preserve"> </w:t>
      </w:r>
      <w:r w:rsidRPr="00AA5699">
        <w:t>год</w:t>
      </w:r>
      <w:r w:rsidRPr="00AA5699">
        <w:rPr>
          <w:spacing w:val="1"/>
        </w:rPr>
        <w:t xml:space="preserve"> </w:t>
      </w:r>
      <w:r w:rsidRPr="00AA5699">
        <w:t>(2</w:t>
      </w:r>
      <w:r w:rsidRPr="00AA5699">
        <w:rPr>
          <w:spacing w:val="1"/>
        </w:rPr>
        <w:t xml:space="preserve"> </w:t>
      </w:r>
      <w:r w:rsidRPr="00AA5699">
        <w:t>часа в</w:t>
      </w:r>
      <w:r w:rsidRPr="00AA5699">
        <w:rPr>
          <w:spacing w:val="-5"/>
        </w:rPr>
        <w:t xml:space="preserve"> </w:t>
      </w:r>
      <w:r w:rsidRPr="00AA5699">
        <w:t>неделю);</w:t>
      </w:r>
    </w:p>
    <w:p w:rsidR="00866A3C" w:rsidRPr="00AA5699" w:rsidRDefault="00866A3C" w:rsidP="00866A3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AA5699">
        <w:rPr>
          <w:sz w:val="28"/>
          <w:szCs w:val="28"/>
        </w:rPr>
        <w:t>Федеральная</w:t>
      </w:r>
      <w:r w:rsidRPr="00AA5699">
        <w:rPr>
          <w:spacing w:val="1"/>
          <w:sz w:val="28"/>
          <w:szCs w:val="28"/>
        </w:rPr>
        <w:t xml:space="preserve"> </w:t>
      </w:r>
      <w:r w:rsidRPr="00AA5699">
        <w:rPr>
          <w:sz w:val="28"/>
          <w:szCs w:val="28"/>
        </w:rPr>
        <w:t>адаптированная</w:t>
      </w:r>
      <w:r w:rsidRPr="00AA5699">
        <w:rPr>
          <w:spacing w:val="1"/>
          <w:sz w:val="28"/>
          <w:szCs w:val="28"/>
        </w:rPr>
        <w:t xml:space="preserve"> </w:t>
      </w:r>
      <w:r w:rsidRPr="00AA5699">
        <w:rPr>
          <w:sz w:val="28"/>
          <w:szCs w:val="28"/>
        </w:rPr>
        <w:t>основная</w:t>
      </w:r>
      <w:r w:rsidRPr="00AA5699">
        <w:rPr>
          <w:spacing w:val="1"/>
          <w:sz w:val="28"/>
          <w:szCs w:val="28"/>
        </w:rPr>
        <w:t xml:space="preserve"> </w:t>
      </w:r>
      <w:r w:rsidRPr="00AA5699">
        <w:rPr>
          <w:sz w:val="28"/>
          <w:szCs w:val="28"/>
        </w:rPr>
        <w:t>общеобразовательная</w:t>
      </w:r>
      <w:r w:rsidRPr="00AA5699">
        <w:rPr>
          <w:spacing w:val="1"/>
          <w:sz w:val="28"/>
          <w:szCs w:val="28"/>
        </w:rPr>
        <w:t xml:space="preserve"> </w:t>
      </w:r>
      <w:r w:rsidRPr="00AA5699">
        <w:rPr>
          <w:sz w:val="28"/>
          <w:szCs w:val="28"/>
        </w:rPr>
        <w:t>программа</w:t>
      </w:r>
      <w:r w:rsidRPr="00AA5699">
        <w:rPr>
          <w:spacing w:val="-1"/>
          <w:sz w:val="28"/>
          <w:szCs w:val="28"/>
        </w:rPr>
        <w:t xml:space="preserve"> </w:t>
      </w:r>
      <w:r w:rsidRPr="00AA5699">
        <w:rPr>
          <w:sz w:val="28"/>
          <w:szCs w:val="28"/>
        </w:rPr>
        <w:t>определяет</w:t>
      </w:r>
      <w:r w:rsidRPr="00AA5699">
        <w:rPr>
          <w:spacing w:val="-3"/>
          <w:sz w:val="28"/>
          <w:szCs w:val="28"/>
        </w:rPr>
        <w:t xml:space="preserve"> </w:t>
      </w:r>
      <w:r w:rsidRPr="00AA5699">
        <w:rPr>
          <w:sz w:val="28"/>
          <w:szCs w:val="28"/>
        </w:rPr>
        <w:t>цель</w:t>
      </w:r>
      <w:r w:rsidRPr="00AA5699">
        <w:rPr>
          <w:spacing w:val="-3"/>
          <w:sz w:val="28"/>
          <w:szCs w:val="28"/>
        </w:rPr>
        <w:t xml:space="preserve"> </w:t>
      </w:r>
      <w:r w:rsidRPr="00AA5699">
        <w:rPr>
          <w:sz w:val="28"/>
          <w:szCs w:val="28"/>
        </w:rPr>
        <w:t>и задачи</w:t>
      </w:r>
      <w:r w:rsidRPr="00AA5699">
        <w:rPr>
          <w:spacing w:val="-3"/>
          <w:sz w:val="28"/>
          <w:szCs w:val="28"/>
        </w:rPr>
        <w:t xml:space="preserve"> </w:t>
      </w:r>
      <w:r w:rsidRPr="00AA5699">
        <w:rPr>
          <w:sz w:val="28"/>
          <w:szCs w:val="28"/>
        </w:rPr>
        <w:t>учебного</w:t>
      </w:r>
      <w:r w:rsidRPr="00AA5699">
        <w:rPr>
          <w:spacing w:val="-2"/>
          <w:sz w:val="28"/>
          <w:szCs w:val="28"/>
        </w:rPr>
        <w:t xml:space="preserve"> </w:t>
      </w:r>
      <w:r w:rsidRPr="00AA5699">
        <w:rPr>
          <w:sz w:val="28"/>
          <w:szCs w:val="28"/>
        </w:rPr>
        <w:t>предмета</w:t>
      </w:r>
      <w:r w:rsidRPr="00AA5699">
        <w:rPr>
          <w:spacing w:val="-1"/>
          <w:sz w:val="28"/>
          <w:szCs w:val="28"/>
        </w:rPr>
        <w:t xml:space="preserve"> </w:t>
      </w:r>
      <w:r w:rsidRPr="00AA5699">
        <w:rPr>
          <w:sz w:val="28"/>
          <w:szCs w:val="28"/>
          <w:lang w:eastAsia="ru-RU"/>
        </w:rPr>
        <w:t>«Мир истории»</w:t>
      </w:r>
    </w:p>
    <w:p w:rsidR="00866A3C" w:rsidRPr="00AA5699" w:rsidRDefault="00866A3C" w:rsidP="00866A3C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AA5699">
        <w:rPr>
          <w:sz w:val="28"/>
          <w:szCs w:val="28"/>
          <w:lang w:eastAsia="ru-RU"/>
        </w:rPr>
        <w:t xml:space="preserve">            </w:t>
      </w:r>
      <w:r w:rsidRPr="00AA5699">
        <w:rPr>
          <w:sz w:val="28"/>
          <w:szCs w:val="28"/>
        </w:rPr>
        <w:t xml:space="preserve">Цель обучения - подготовка обучающихся к усвоению курса «История Отечества» в 7-9 классах. </w:t>
      </w:r>
    </w:p>
    <w:p w:rsidR="00866A3C" w:rsidRPr="00AA5699" w:rsidRDefault="00866A3C" w:rsidP="00866A3C">
      <w:pPr>
        <w:spacing w:line="360" w:lineRule="auto"/>
        <w:ind w:firstLine="709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Задачи обучения:</w:t>
      </w:r>
    </w:p>
    <w:p w:rsidR="00866A3C" w:rsidRPr="00AA5699" w:rsidRDefault="00866A3C" w:rsidP="00866A3C">
      <w:pPr>
        <w:pStyle w:val="a6"/>
        <w:widowControl/>
        <w:numPr>
          <w:ilvl w:val="0"/>
          <w:numId w:val="3"/>
        </w:numPr>
        <w:tabs>
          <w:tab w:val="left" w:pos="0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формирование первоначальных представлений об особенностях жизни, быта, труда человека на различных исторических этапах его развития; </w:t>
      </w:r>
    </w:p>
    <w:p w:rsidR="00866A3C" w:rsidRPr="00AA5699" w:rsidRDefault="00866A3C" w:rsidP="00866A3C">
      <w:pPr>
        <w:pStyle w:val="a6"/>
        <w:widowControl/>
        <w:numPr>
          <w:ilvl w:val="0"/>
          <w:numId w:val="3"/>
        </w:numPr>
        <w:tabs>
          <w:tab w:val="left" w:pos="0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формирование первоначальных исторических представлений о «историческом времени» и «историческом пространстве»; </w:t>
      </w:r>
    </w:p>
    <w:p w:rsidR="00866A3C" w:rsidRPr="00AA5699" w:rsidRDefault="00866A3C" w:rsidP="00866A3C">
      <w:pPr>
        <w:pStyle w:val="a6"/>
        <w:widowControl/>
        <w:numPr>
          <w:ilvl w:val="0"/>
          <w:numId w:val="3"/>
        </w:numPr>
        <w:tabs>
          <w:tab w:val="left" w:pos="0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формирование исторических понятий: «век», «эпоха», «община» и некоторых других; </w:t>
      </w:r>
    </w:p>
    <w:p w:rsidR="00866A3C" w:rsidRPr="00AA5699" w:rsidRDefault="00866A3C" w:rsidP="00866A3C">
      <w:pPr>
        <w:pStyle w:val="a6"/>
        <w:widowControl/>
        <w:numPr>
          <w:ilvl w:val="0"/>
          <w:numId w:val="3"/>
        </w:numPr>
        <w:tabs>
          <w:tab w:val="left" w:pos="0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формирование умения работать с «лентой времени»; </w:t>
      </w:r>
    </w:p>
    <w:p w:rsidR="00866A3C" w:rsidRPr="00AA5699" w:rsidRDefault="00866A3C" w:rsidP="00866A3C">
      <w:pPr>
        <w:pStyle w:val="a6"/>
        <w:widowControl/>
        <w:numPr>
          <w:ilvl w:val="0"/>
          <w:numId w:val="3"/>
        </w:numPr>
        <w:tabs>
          <w:tab w:val="left" w:pos="0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формирование умения разбирать и сопоставлять исторические факты; делать простейшие выводы и обобщения; </w:t>
      </w:r>
    </w:p>
    <w:p w:rsidR="00866A3C" w:rsidRPr="00AA5699" w:rsidRDefault="00866A3C" w:rsidP="00866A3C">
      <w:pPr>
        <w:pStyle w:val="a6"/>
        <w:widowControl/>
        <w:numPr>
          <w:ilvl w:val="0"/>
          <w:numId w:val="3"/>
        </w:numPr>
        <w:tabs>
          <w:tab w:val="left" w:pos="0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воспитание интереса к изучению истории. </w:t>
      </w:r>
    </w:p>
    <w:p w:rsidR="00866A3C" w:rsidRPr="00AA5699" w:rsidRDefault="00866A3C" w:rsidP="00866A3C">
      <w:pPr>
        <w:spacing w:line="360" w:lineRule="auto"/>
        <w:jc w:val="both"/>
        <w:rPr>
          <w:b/>
          <w:sz w:val="28"/>
          <w:szCs w:val="28"/>
        </w:rPr>
      </w:pPr>
      <w:r w:rsidRPr="00AA5699">
        <w:rPr>
          <w:sz w:val="28"/>
          <w:szCs w:val="28"/>
        </w:rPr>
        <w:t xml:space="preserve">         Рабочая программа по учебному предмету «Мир истории» в 6 классе определяет следующие задачи:</w:t>
      </w:r>
      <w:r w:rsidRPr="00AA5699">
        <w:rPr>
          <w:b/>
          <w:sz w:val="28"/>
          <w:szCs w:val="28"/>
        </w:rPr>
        <w:tab/>
      </w:r>
    </w:p>
    <w:p w:rsidR="00866A3C" w:rsidRPr="00AA5699" w:rsidRDefault="00866A3C" w:rsidP="00866A3C">
      <w:pPr>
        <w:pStyle w:val="a6"/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формирование представлений о предмете «Мир истории»;</w:t>
      </w:r>
    </w:p>
    <w:p w:rsidR="00866A3C" w:rsidRPr="00AA5699" w:rsidRDefault="00866A3C" w:rsidP="00866A3C">
      <w:pPr>
        <w:pStyle w:val="11"/>
        <w:numPr>
          <w:ilvl w:val="0"/>
          <w:numId w:val="4"/>
        </w:numPr>
        <w:tabs>
          <w:tab w:val="left" w:pos="709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развитие у обучающихся устойчивой мотивации и интереса к изучению истории Отечества; </w:t>
      </w:r>
    </w:p>
    <w:p w:rsidR="00866A3C" w:rsidRPr="00AA5699" w:rsidRDefault="00866A3C" w:rsidP="00866A3C">
      <w:pPr>
        <w:pStyle w:val="a6"/>
        <w:widowControl/>
        <w:numPr>
          <w:ilvl w:val="0"/>
          <w:numId w:val="4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  <w:shd w:val="clear" w:color="auto" w:fill="FFFFFF"/>
        </w:rPr>
        <w:t>овладение обучающимися умениями и навыками поиска и систематизации исторической информации;</w:t>
      </w:r>
    </w:p>
    <w:p w:rsidR="00866A3C" w:rsidRPr="00AA5699" w:rsidRDefault="00866A3C" w:rsidP="00866A3C">
      <w:pPr>
        <w:pStyle w:val="western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формирование нравственно-патриотических чувств к России, её культуре, истории и современной жизни.</w:t>
      </w:r>
    </w:p>
    <w:p w:rsidR="00866A3C" w:rsidRPr="00AA5699" w:rsidRDefault="00866A3C" w:rsidP="00866A3C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866A3C" w:rsidRPr="00866A3C" w:rsidRDefault="00866A3C" w:rsidP="00866A3C">
      <w:pPr>
        <w:pStyle w:val="1"/>
        <w:spacing w:before="0"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bookmarkStart w:id="0" w:name="_Toc145433289"/>
      <w:r w:rsidRPr="00AA5699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</w:t>
      </w:r>
    </w:p>
    <w:p w:rsidR="00866A3C" w:rsidRPr="00AA5699" w:rsidRDefault="00866A3C" w:rsidP="00866A3C">
      <w:pPr>
        <w:pStyle w:val="1"/>
        <w:spacing w:before="0" w:after="0" w:line="36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en-GB"/>
        </w:rPr>
        <w:t>II</w:t>
      </w:r>
      <w:r w:rsidRPr="00AA5699">
        <w:rPr>
          <w:rFonts w:ascii="Times New Roman" w:hAnsi="Times New Roman"/>
          <w:sz w:val="28"/>
          <w:szCs w:val="28"/>
        </w:rPr>
        <w:t xml:space="preserve">  СОДЕРЖАНИЕ ОБУЧЕНИЯ</w:t>
      </w:r>
      <w:bookmarkEnd w:id="0"/>
    </w:p>
    <w:p w:rsidR="00866A3C" w:rsidRPr="00AA5699" w:rsidRDefault="00866A3C" w:rsidP="00866A3C">
      <w:pPr>
        <w:pStyle w:val="a6"/>
        <w:spacing w:line="360" w:lineRule="auto"/>
        <w:ind w:left="0" w:firstLine="709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При изучении учебного предмета «Мир истории» реализуется опора на уже имеющиеся знания обучающихся, причем не только по истории, но и иным предметам.      </w:t>
      </w:r>
    </w:p>
    <w:p w:rsidR="00866A3C" w:rsidRPr="00AA5699" w:rsidRDefault="00866A3C" w:rsidP="00866A3C">
      <w:pPr>
        <w:pStyle w:val="a6"/>
        <w:tabs>
          <w:tab w:val="left" w:pos="426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Программа учебного предмета «Мир истории» учитывает особенности познавательной деятельности обучающихся с умственной отсталостью (интеллектуальными нарушениями) и   направлена на всестороннее развитие личности, способствует их умственному развитию, обеспечивает гражданское, патриотическое, нравственное, духовное и эстетическое воспитание. </w:t>
      </w:r>
    </w:p>
    <w:p w:rsidR="00866A3C" w:rsidRPr="00AA5699" w:rsidRDefault="00866A3C" w:rsidP="00866A3C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В программе основным принципом является принцип коррекционной направленности. Особое внимание обращено на коррекцию имеющихся у обучающихся специфических нарушений.</w:t>
      </w:r>
    </w:p>
    <w:p w:rsidR="00866A3C" w:rsidRPr="00AA5699" w:rsidRDefault="00866A3C" w:rsidP="00866A3C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Программа предусматривает проведение традиционных уроков, нетрадиционных уроков, обобщающих уроков. Основными организационными формами работы на уроках истории являются:    фронтальная, групповая, коллективная, индивидуальная работа, работа в парах. При проведении уроков предполагается использование следующих методов:</w:t>
      </w:r>
    </w:p>
    <w:p w:rsidR="00866A3C" w:rsidRPr="00AA5699" w:rsidRDefault="00866A3C" w:rsidP="00866A3C">
      <w:pPr>
        <w:pStyle w:val="a6"/>
        <w:numPr>
          <w:ilvl w:val="0"/>
          <w:numId w:val="5"/>
        </w:numPr>
        <w:autoSpaceDE/>
        <w:autoSpaceDN/>
        <w:spacing w:line="360" w:lineRule="auto"/>
        <w:ind w:left="0" w:firstLine="426"/>
        <w:jc w:val="both"/>
        <w:rPr>
          <w:rFonts w:eastAsia="Courier New"/>
          <w:sz w:val="28"/>
          <w:szCs w:val="28"/>
        </w:rPr>
      </w:pPr>
      <w:r w:rsidRPr="00AA5699">
        <w:rPr>
          <w:rFonts w:eastAsia="Courier New"/>
          <w:i/>
          <w:sz w:val="28"/>
          <w:szCs w:val="28"/>
        </w:rPr>
        <w:t>объяснительно-иллюстративные</w:t>
      </w:r>
      <w:r w:rsidRPr="00AA5699">
        <w:rPr>
          <w:rFonts w:eastAsia="Courier New"/>
          <w:sz w:val="28"/>
          <w:szCs w:val="28"/>
        </w:rPr>
        <w:t xml:space="preserve">- методы, где знания предлагаются в готовом виде. Учитель организует продуктивное восприятие этих знаний. Обучающиеся осуществляют восприятие, осмысливают знания и фиксируют их в памяти через наглядное восприятие информации; </w:t>
      </w:r>
    </w:p>
    <w:p w:rsidR="00866A3C" w:rsidRPr="00AA5699" w:rsidRDefault="00866A3C" w:rsidP="00866A3C">
      <w:pPr>
        <w:pStyle w:val="a6"/>
        <w:numPr>
          <w:ilvl w:val="0"/>
          <w:numId w:val="5"/>
        </w:numPr>
        <w:autoSpaceDE/>
        <w:autoSpaceDN/>
        <w:spacing w:line="360" w:lineRule="auto"/>
        <w:ind w:left="0" w:firstLine="426"/>
        <w:jc w:val="both"/>
        <w:rPr>
          <w:rFonts w:eastAsia="Courier New"/>
          <w:sz w:val="28"/>
          <w:szCs w:val="28"/>
        </w:rPr>
      </w:pPr>
      <w:r w:rsidRPr="00AA5699">
        <w:rPr>
          <w:rFonts w:eastAsia="Courier New"/>
          <w:i/>
          <w:sz w:val="28"/>
          <w:szCs w:val="28"/>
        </w:rPr>
        <w:t>репродуктивные</w:t>
      </w:r>
      <w:r w:rsidRPr="00AA5699">
        <w:rPr>
          <w:rFonts w:eastAsia="Courier New"/>
          <w:sz w:val="28"/>
          <w:szCs w:val="28"/>
        </w:rPr>
        <w:t>- методы, которые отличает сознательное усвоение понимания, запоминания, воспроизведение знаний обучающимися;</w:t>
      </w:r>
    </w:p>
    <w:p w:rsidR="00866A3C" w:rsidRPr="00AA5699" w:rsidRDefault="00866A3C" w:rsidP="00866A3C">
      <w:pPr>
        <w:pStyle w:val="a6"/>
        <w:numPr>
          <w:ilvl w:val="0"/>
          <w:numId w:val="5"/>
        </w:numPr>
        <w:autoSpaceDE/>
        <w:autoSpaceDN/>
        <w:spacing w:line="360" w:lineRule="auto"/>
        <w:ind w:left="0" w:firstLine="426"/>
        <w:jc w:val="both"/>
        <w:rPr>
          <w:rFonts w:eastAsia="Courier New"/>
          <w:sz w:val="28"/>
          <w:szCs w:val="28"/>
        </w:rPr>
      </w:pPr>
      <w:r w:rsidRPr="00AA5699">
        <w:rPr>
          <w:rFonts w:eastAsia="Courier New"/>
          <w:i/>
          <w:sz w:val="28"/>
          <w:szCs w:val="28"/>
        </w:rPr>
        <w:t>проблемные</w:t>
      </w:r>
      <w:r w:rsidRPr="00AA5699">
        <w:rPr>
          <w:rFonts w:eastAsia="Courier New"/>
          <w:sz w:val="28"/>
          <w:szCs w:val="28"/>
        </w:rPr>
        <w:t xml:space="preserve"> - методы, при которых развивается самостоятельность и активность мышления обучающихся;</w:t>
      </w:r>
    </w:p>
    <w:p w:rsidR="00866A3C" w:rsidRPr="00AA5699" w:rsidRDefault="00866A3C" w:rsidP="00866A3C">
      <w:pPr>
        <w:pStyle w:val="a6"/>
        <w:numPr>
          <w:ilvl w:val="0"/>
          <w:numId w:val="5"/>
        </w:numPr>
        <w:autoSpaceDE/>
        <w:autoSpaceDN/>
        <w:spacing w:line="360" w:lineRule="auto"/>
        <w:ind w:left="0" w:firstLine="426"/>
        <w:jc w:val="both"/>
        <w:rPr>
          <w:rFonts w:eastAsia="Courier New"/>
          <w:sz w:val="28"/>
          <w:szCs w:val="28"/>
        </w:rPr>
      </w:pPr>
      <w:r w:rsidRPr="00AA5699">
        <w:rPr>
          <w:rFonts w:eastAsia="Courier New"/>
          <w:i/>
          <w:sz w:val="28"/>
          <w:szCs w:val="28"/>
        </w:rPr>
        <w:lastRenderedPageBreak/>
        <w:t xml:space="preserve">исследовательские </w:t>
      </w:r>
      <w:r w:rsidRPr="00AA5699">
        <w:rPr>
          <w:rFonts w:eastAsia="Courier New"/>
          <w:sz w:val="28"/>
          <w:szCs w:val="28"/>
        </w:rPr>
        <w:t>- методы, при которых учитель приближает обучающихся к самостоятельному поиску способов решения проблем, творческое применение знаний и самостоятельное оперирование в нестандартных условиях;</w:t>
      </w:r>
    </w:p>
    <w:p w:rsidR="00866A3C" w:rsidRPr="00AA5699" w:rsidRDefault="00866A3C" w:rsidP="00866A3C">
      <w:pPr>
        <w:pStyle w:val="a6"/>
        <w:numPr>
          <w:ilvl w:val="0"/>
          <w:numId w:val="5"/>
        </w:numPr>
        <w:autoSpaceDE/>
        <w:autoSpaceDN/>
        <w:spacing w:line="360" w:lineRule="auto"/>
        <w:ind w:left="0" w:firstLine="426"/>
        <w:jc w:val="both"/>
        <w:rPr>
          <w:rFonts w:eastAsia="Courier New"/>
          <w:sz w:val="28"/>
          <w:szCs w:val="28"/>
        </w:rPr>
      </w:pPr>
      <w:r w:rsidRPr="00AA5699">
        <w:rPr>
          <w:rFonts w:eastAsia="Courier New"/>
          <w:i/>
          <w:sz w:val="28"/>
          <w:szCs w:val="28"/>
        </w:rPr>
        <w:t>частично-поисковые</w:t>
      </w:r>
      <w:r w:rsidRPr="00AA5699">
        <w:rPr>
          <w:rFonts w:eastAsia="Courier New"/>
          <w:sz w:val="28"/>
          <w:szCs w:val="28"/>
        </w:rPr>
        <w:t xml:space="preserve"> - методы, при которых учитель ставит проблему перед обучающимися и сам показывает путь ее решения, вскрывая противоречия.</w:t>
      </w:r>
    </w:p>
    <w:p w:rsidR="00866A3C" w:rsidRDefault="00866A3C" w:rsidP="00866A3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AA5699">
        <w:rPr>
          <w:bCs/>
          <w:sz w:val="28"/>
          <w:szCs w:val="28"/>
        </w:rPr>
        <w:t>Содержание учебного предмета «Мир истории» позволяет формировать 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</w:p>
    <w:p w:rsidR="00866A3C" w:rsidRDefault="00866A3C" w:rsidP="00866A3C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866A3C" w:rsidRPr="00AA5699" w:rsidRDefault="00866A3C" w:rsidP="00866A3C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866A3C" w:rsidRDefault="00866A3C" w:rsidP="00866A3C">
      <w:pPr>
        <w:pStyle w:val="2"/>
        <w:keepLines w:val="0"/>
        <w:numPr>
          <w:ilvl w:val="0"/>
          <w:numId w:val="0"/>
        </w:numPr>
        <w:autoSpaceDN/>
        <w:spacing w:before="0" w:line="360" w:lineRule="auto"/>
        <w:ind w:left="720"/>
        <w:rPr>
          <w:rFonts w:ascii="Times New Roman" w:hAnsi="Times New Roman"/>
          <w:color w:val="auto"/>
          <w:sz w:val="28"/>
          <w:szCs w:val="28"/>
        </w:rPr>
      </w:pPr>
      <w:bookmarkStart w:id="1" w:name="_Toc145433290"/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3976F5" w:rsidRDefault="003976F5" w:rsidP="00866A3C">
      <w:pPr>
        <w:rPr>
          <w:lang w:eastAsia="ru-RU"/>
        </w:rPr>
      </w:pPr>
      <w:r>
        <w:rPr>
          <w:lang w:eastAsia="ru-RU"/>
        </w:rPr>
        <w:t xml:space="preserve"> </w:t>
      </w:r>
    </w:p>
    <w:p w:rsidR="00866A3C" w:rsidRDefault="00866A3C" w:rsidP="00866A3C">
      <w:pPr>
        <w:rPr>
          <w:lang w:eastAsia="ru-RU"/>
        </w:rPr>
      </w:pPr>
    </w:p>
    <w:p w:rsidR="00866A3C" w:rsidRPr="00866A3C" w:rsidRDefault="00866A3C" w:rsidP="00866A3C">
      <w:pPr>
        <w:rPr>
          <w:lang w:eastAsia="ru-RU"/>
        </w:rPr>
      </w:pPr>
    </w:p>
    <w:p w:rsidR="00866A3C" w:rsidRDefault="00866A3C" w:rsidP="00866A3C">
      <w:pPr>
        <w:pStyle w:val="2"/>
        <w:keepLines w:val="0"/>
        <w:numPr>
          <w:ilvl w:val="0"/>
          <w:numId w:val="0"/>
        </w:numPr>
        <w:autoSpaceDN/>
        <w:spacing w:before="0" w:line="360" w:lineRule="auto"/>
        <w:ind w:left="720"/>
        <w:rPr>
          <w:rFonts w:ascii="Times New Roman" w:hAnsi="Times New Roman"/>
          <w:color w:val="auto"/>
          <w:sz w:val="28"/>
          <w:szCs w:val="28"/>
        </w:rPr>
      </w:pPr>
    </w:p>
    <w:p w:rsidR="00866A3C" w:rsidRPr="00AA5699" w:rsidRDefault="00866A3C" w:rsidP="00866A3C">
      <w:pPr>
        <w:pStyle w:val="2"/>
        <w:keepLines w:val="0"/>
        <w:numPr>
          <w:ilvl w:val="0"/>
          <w:numId w:val="0"/>
        </w:numPr>
        <w:autoSpaceDN/>
        <w:spacing w:before="0" w:line="360" w:lineRule="auto"/>
        <w:ind w:left="720"/>
        <w:rPr>
          <w:rFonts w:ascii="Times New Roman" w:hAnsi="Times New Roman"/>
          <w:iCs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color w:val="auto"/>
          <w:sz w:val="28"/>
          <w:szCs w:val="28"/>
          <w:lang w:val="en-GB"/>
        </w:rPr>
        <w:t>III</w:t>
      </w:r>
      <w:r>
        <w:rPr>
          <w:rFonts w:ascii="Times New Roman" w:hAnsi="Times New Roman"/>
          <w:color w:val="auto"/>
          <w:sz w:val="28"/>
          <w:szCs w:val="28"/>
        </w:rPr>
        <w:t xml:space="preserve">    </w:t>
      </w:r>
      <w:r w:rsidRPr="00AA5699">
        <w:rPr>
          <w:rFonts w:ascii="Times New Roman" w:hAnsi="Times New Roman"/>
          <w:color w:val="auto"/>
          <w:sz w:val="28"/>
          <w:szCs w:val="28"/>
        </w:rPr>
        <w:t>ПЛАНИРУЕМЫЕ РЕЗУЛЬТАТЫ</w:t>
      </w:r>
      <w:bookmarkEnd w:id="1"/>
    </w:p>
    <w:p w:rsidR="00866A3C" w:rsidRPr="00AA5699" w:rsidRDefault="00866A3C" w:rsidP="00866A3C">
      <w:pPr>
        <w:tabs>
          <w:tab w:val="left" w:pos="567"/>
        </w:tabs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AA5699">
        <w:rPr>
          <w:rFonts w:eastAsia="Calibri"/>
          <w:b/>
          <w:sz w:val="28"/>
          <w:szCs w:val="28"/>
        </w:rPr>
        <w:t xml:space="preserve">Личностные: </w:t>
      </w:r>
    </w:p>
    <w:p w:rsidR="00866A3C" w:rsidRPr="00AA5699" w:rsidRDefault="00866A3C" w:rsidP="00866A3C">
      <w:pPr>
        <w:pStyle w:val="pbot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овладение первоначальными представлениями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 </w:t>
      </w:r>
    </w:p>
    <w:p w:rsidR="00866A3C" w:rsidRPr="00AA5699" w:rsidRDefault="00866A3C" w:rsidP="00866A3C">
      <w:pPr>
        <w:pStyle w:val="pbot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  <w:shd w:val="clear" w:color="auto" w:fill="FFFFFF"/>
        </w:rPr>
        <w:t>формирование представлений о Российской Федерации и государственной символике</w:t>
      </w:r>
      <w:r w:rsidRPr="00AA5699">
        <w:rPr>
          <w:sz w:val="28"/>
          <w:szCs w:val="28"/>
        </w:rPr>
        <w:t>;</w:t>
      </w:r>
    </w:p>
    <w:p w:rsidR="00866A3C" w:rsidRPr="00AA5699" w:rsidRDefault="00866A3C" w:rsidP="00866A3C">
      <w:pPr>
        <w:pStyle w:val="pbot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привитие уважения к своему и другим народам России;</w:t>
      </w:r>
    </w:p>
    <w:p w:rsidR="00866A3C" w:rsidRPr="00AA5699" w:rsidRDefault="00866A3C" w:rsidP="00866A3C">
      <w:pPr>
        <w:pStyle w:val="pbot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866A3C" w:rsidRPr="00AA5699" w:rsidRDefault="00866A3C" w:rsidP="00866A3C">
      <w:pPr>
        <w:pStyle w:val="pbot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использование доступных информационных технологий для коммуникации; </w:t>
      </w:r>
    </w:p>
    <w:p w:rsidR="00866A3C" w:rsidRPr="00AA5699" w:rsidRDefault="00866A3C" w:rsidP="00866A3C">
      <w:pPr>
        <w:pStyle w:val="pboth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проявление социально-значимых мотивов учебной деятельности.</w:t>
      </w:r>
    </w:p>
    <w:p w:rsidR="00866A3C" w:rsidRPr="00AA5699" w:rsidRDefault="00866A3C" w:rsidP="00866A3C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AA5699">
        <w:rPr>
          <w:rFonts w:eastAsia="Calibri"/>
          <w:b/>
          <w:sz w:val="28"/>
          <w:szCs w:val="28"/>
        </w:rPr>
        <w:t>Предметные:</w:t>
      </w:r>
    </w:p>
    <w:p w:rsidR="00866A3C" w:rsidRPr="00AA5699" w:rsidRDefault="00866A3C" w:rsidP="00866A3C">
      <w:pPr>
        <w:tabs>
          <w:tab w:val="left" w:pos="397"/>
        </w:tabs>
        <w:spacing w:line="360" w:lineRule="auto"/>
        <w:ind w:firstLine="709"/>
        <w:jc w:val="both"/>
        <w:rPr>
          <w:sz w:val="28"/>
          <w:szCs w:val="28"/>
        </w:rPr>
      </w:pPr>
      <w:r w:rsidRPr="00AA5699">
        <w:rPr>
          <w:sz w:val="28"/>
          <w:szCs w:val="28"/>
          <w:u w:val="single"/>
        </w:rPr>
        <w:t>Минимальный уровень:</w:t>
      </w:r>
    </w:p>
    <w:p w:rsidR="00866A3C" w:rsidRPr="00AA5699" w:rsidRDefault="00866A3C" w:rsidP="00866A3C">
      <w:pPr>
        <w:pStyle w:val="a6"/>
        <w:widowControl/>
        <w:numPr>
          <w:ilvl w:val="0"/>
          <w:numId w:val="7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знать исторические события на уровне их понимания;</w:t>
      </w:r>
    </w:p>
    <w:p w:rsidR="00866A3C" w:rsidRPr="00AA5699" w:rsidRDefault="00866A3C" w:rsidP="00866A3C">
      <w:pPr>
        <w:pStyle w:val="a6"/>
        <w:widowControl/>
        <w:numPr>
          <w:ilvl w:val="0"/>
          <w:numId w:val="7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использовать часть понятий в активной речи.</w:t>
      </w:r>
    </w:p>
    <w:p w:rsidR="00866A3C" w:rsidRPr="00AA5699" w:rsidRDefault="00866A3C" w:rsidP="00866A3C">
      <w:pPr>
        <w:pStyle w:val="a6"/>
        <w:widowControl/>
        <w:numPr>
          <w:ilvl w:val="0"/>
          <w:numId w:val="7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уметь последовательно отвечать на вопросы по основным темам, выбирать правильный ответ из ряда предложенных вариантов (заданий);</w:t>
      </w:r>
    </w:p>
    <w:p w:rsidR="00866A3C" w:rsidRPr="00AA5699" w:rsidRDefault="00866A3C" w:rsidP="00866A3C">
      <w:pPr>
        <w:pStyle w:val="a6"/>
        <w:widowControl/>
        <w:numPr>
          <w:ilvl w:val="0"/>
          <w:numId w:val="7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уметь слушать учителя, самостоятельно выполнять предложенные виды заданий;</w:t>
      </w:r>
    </w:p>
    <w:p w:rsidR="00866A3C" w:rsidRPr="00AA5699" w:rsidRDefault="00866A3C" w:rsidP="00866A3C">
      <w:pPr>
        <w:pStyle w:val="a6"/>
        <w:widowControl/>
        <w:numPr>
          <w:ilvl w:val="0"/>
          <w:numId w:val="7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использовать помощь учителя при выполнении учебных задач;</w:t>
      </w:r>
    </w:p>
    <w:p w:rsidR="00866A3C" w:rsidRPr="00AA5699" w:rsidRDefault="00866A3C" w:rsidP="00866A3C">
      <w:pPr>
        <w:pStyle w:val="a6"/>
        <w:widowControl/>
        <w:numPr>
          <w:ilvl w:val="0"/>
          <w:numId w:val="7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lastRenderedPageBreak/>
        <w:t>усвоить элементы контроля учебной деятельности (с помощью памяток, инструкций, опорных схем);</w:t>
      </w:r>
    </w:p>
    <w:p w:rsidR="00866A3C" w:rsidRPr="00AA5699" w:rsidRDefault="00866A3C" w:rsidP="00866A3C">
      <w:pPr>
        <w:pStyle w:val="a6"/>
        <w:widowControl/>
        <w:numPr>
          <w:ilvl w:val="0"/>
          <w:numId w:val="7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адекватно реагировать на оценку учебных действий.</w:t>
      </w:r>
    </w:p>
    <w:p w:rsidR="00866A3C" w:rsidRPr="00AA5699" w:rsidRDefault="00866A3C" w:rsidP="00866A3C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AA5699">
        <w:rPr>
          <w:sz w:val="28"/>
          <w:szCs w:val="28"/>
          <w:u w:val="single"/>
        </w:rPr>
        <w:t>Достаточный уровень:</w:t>
      </w:r>
    </w:p>
    <w:p w:rsidR="00866A3C" w:rsidRPr="00AA5699" w:rsidRDefault="00866A3C" w:rsidP="00866A3C">
      <w:pPr>
        <w:pStyle w:val="a6"/>
        <w:widowControl/>
        <w:numPr>
          <w:ilvl w:val="0"/>
          <w:numId w:val="8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понимать содержание учебных заданий, выполнять их самостоятельно или с помощью учителя;</w:t>
      </w:r>
    </w:p>
    <w:p w:rsidR="00866A3C" w:rsidRPr="00AA5699" w:rsidRDefault="00866A3C" w:rsidP="00866A3C">
      <w:pPr>
        <w:pStyle w:val="a6"/>
        <w:widowControl/>
        <w:numPr>
          <w:ilvl w:val="0"/>
          <w:numId w:val="8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владеть элементами самоконтроля при выполнении заданий;</w:t>
      </w:r>
    </w:p>
    <w:p w:rsidR="00866A3C" w:rsidRPr="00AA5699" w:rsidRDefault="00866A3C" w:rsidP="00866A3C">
      <w:pPr>
        <w:pStyle w:val="a6"/>
        <w:widowControl/>
        <w:numPr>
          <w:ilvl w:val="0"/>
          <w:numId w:val="8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владеть элементами оценки и самооценки.</w:t>
      </w:r>
    </w:p>
    <w:p w:rsidR="00866A3C" w:rsidRPr="00AA5699" w:rsidRDefault="00866A3C" w:rsidP="00866A3C">
      <w:pPr>
        <w:pStyle w:val="a6"/>
        <w:widowControl/>
        <w:numPr>
          <w:ilvl w:val="0"/>
          <w:numId w:val="8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знать основные понятия и иметь представления по всем разделам программы, использовать их в самостоятельной речи, в пересказах, в ответах на вопросы;</w:t>
      </w:r>
    </w:p>
    <w:p w:rsidR="00866A3C" w:rsidRPr="00AA5699" w:rsidRDefault="00866A3C" w:rsidP="00866A3C">
      <w:pPr>
        <w:pStyle w:val="a6"/>
        <w:widowControl/>
        <w:numPr>
          <w:ilvl w:val="0"/>
          <w:numId w:val="8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участвовать в диалогах и беседах по основным темам программы.</w:t>
      </w:r>
    </w:p>
    <w:p w:rsidR="00866A3C" w:rsidRPr="00AA5699" w:rsidRDefault="00866A3C" w:rsidP="00866A3C">
      <w:pPr>
        <w:pStyle w:val="a6"/>
        <w:widowControl/>
        <w:numPr>
          <w:ilvl w:val="0"/>
          <w:numId w:val="8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высказывать собственные суждения и личностное отношение к изученным темам;</w:t>
      </w:r>
    </w:p>
    <w:p w:rsidR="00866A3C" w:rsidRPr="00AA5699" w:rsidRDefault="00866A3C" w:rsidP="00866A3C">
      <w:pPr>
        <w:pStyle w:val="a6"/>
        <w:widowControl/>
        <w:numPr>
          <w:ilvl w:val="0"/>
          <w:numId w:val="8"/>
        </w:numPr>
        <w:tabs>
          <w:tab w:val="left" w:pos="397"/>
        </w:tabs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проявлять интерес к изучению истории.</w:t>
      </w:r>
    </w:p>
    <w:p w:rsidR="00866A3C" w:rsidRPr="00AA5699" w:rsidRDefault="00866A3C" w:rsidP="00866A3C">
      <w:pPr>
        <w:tabs>
          <w:tab w:val="left" w:pos="397"/>
        </w:tabs>
        <w:spacing w:line="360" w:lineRule="auto"/>
        <w:jc w:val="both"/>
        <w:rPr>
          <w:b/>
          <w:sz w:val="28"/>
          <w:szCs w:val="28"/>
        </w:rPr>
      </w:pPr>
      <w:r w:rsidRPr="00AA5699">
        <w:rPr>
          <w:b/>
          <w:sz w:val="28"/>
          <w:szCs w:val="28"/>
        </w:rPr>
        <w:t>Система оценки достижений</w:t>
      </w:r>
    </w:p>
    <w:p w:rsidR="00866A3C" w:rsidRPr="00AA5699" w:rsidRDefault="00866A3C" w:rsidP="00866A3C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 </w:t>
      </w:r>
    </w:p>
    <w:p w:rsidR="00866A3C" w:rsidRPr="00AA5699" w:rsidRDefault="00866A3C" w:rsidP="00866A3C">
      <w:pPr>
        <w:pStyle w:val="a6"/>
        <w:widowControl/>
        <w:numPr>
          <w:ilvl w:val="0"/>
          <w:numId w:val="9"/>
        </w:numPr>
        <w:suppressAutoHyphens/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0 баллов - нет фиксируемой динамики; </w:t>
      </w:r>
    </w:p>
    <w:p w:rsidR="00866A3C" w:rsidRPr="00AA5699" w:rsidRDefault="00866A3C" w:rsidP="00866A3C">
      <w:pPr>
        <w:pStyle w:val="a6"/>
        <w:widowControl/>
        <w:numPr>
          <w:ilvl w:val="0"/>
          <w:numId w:val="9"/>
        </w:numPr>
        <w:suppressAutoHyphens/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1 балл - минимальная динамика; </w:t>
      </w:r>
    </w:p>
    <w:p w:rsidR="00866A3C" w:rsidRPr="00AA5699" w:rsidRDefault="00866A3C" w:rsidP="00866A3C">
      <w:pPr>
        <w:pStyle w:val="a6"/>
        <w:widowControl/>
        <w:numPr>
          <w:ilvl w:val="0"/>
          <w:numId w:val="9"/>
        </w:numPr>
        <w:suppressAutoHyphens/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2 балла - удовлетворительная динамика; </w:t>
      </w:r>
    </w:p>
    <w:p w:rsidR="00866A3C" w:rsidRPr="00AA5699" w:rsidRDefault="00866A3C" w:rsidP="00866A3C">
      <w:pPr>
        <w:pStyle w:val="a6"/>
        <w:widowControl/>
        <w:numPr>
          <w:ilvl w:val="0"/>
          <w:numId w:val="9"/>
        </w:numPr>
        <w:suppressAutoHyphens/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3 балла - значительная динамика.</w:t>
      </w:r>
    </w:p>
    <w:p w:rsidR="00866A3C" w:rsidRPr="00AA5699" w:rsidRDefault="00866A3C" w:rsidP="00866A3C">
      <w:pPr>
        <w:spacing w:line="360" w:lineRule="auto"/>
        <w:ind w:firstLine="709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Оценка предметных результатов осуществляется по итогам индивидуального и фронтального опроса </w:t>
      </w:r>
      <w:r w:rsidRPr="00AA5699">
        <w:rPr>
          <w:sz w:val="28"/>
          <w:szCs w:val="28"/>
        </w:rPr>
        <w:lastRenderedPageBreak/>
        <w:t>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866A3C" w:rsidRPr="00AA5699" w:rsidRDefault="00866A3C" w:rsidP="00866A3C">
      <w:pPr>
        <w:suppressAutoHyphens/>
        <w:spacing w:line="360" w:lineRule="auto"/>
        <w:jc w:val="both"/>
        <w:rPr>
          <w:b/>
          <w:i/>
          <w:iCs/>
          <w:sz w:val="28"/>
          <w:szCs w:val="28"/>
        </w:rPr>
      </w:pPr>
      <w:r w:rsidRPr="00AA5699">
        <w:rPr>
          <w:b/>
          <w:i/>
          <w:iCs/>
          <w:sz w:val="28"/>
          <w:szCs w:val="28"/>
        </w:rPr>
        <w:t>Критерии оценки предметных результатов:</w:t>
      </w:r>
    </w:p>
    <w:p w:rsidR="00866A3C" w:rsidRPr="00AA5699" w:rsidRDefault="00866A3C" w:rsidP="00866A3C">
      <w:pPr>
        <w:spacing w:line="360" w:lineRule="auto"/>
        <w:ind w:left="-5" w:firstLine="714"/>
        <w:jc w:val="both"/>
        <w:rPr>
          <w:bCs/>
          <w:iCs/>
          <w:sz w:val="28"/>
          <w:szCs w:val="28"/>
        </w:rPr>
      </w:pPr>
      <w:r w:rsidRPr="00AA5699">
        <w:rPr>
          <w:i/>
          <w:sz w:val="28"/>
          <w:szCs w:val="28"/>
        </w:rPr>
        <w:t>Оценка «5»</w:t>
      </w:r>
      <w:r w:rsidRPr="00AA5699">
        <w:rPr>
          <w:bCs/>
          <w:iCs/>
          <w:sz w:val="28"/>
          <w:szCs w:val="28"/>
        </w:rPr>
        <w:t xml:space="preserve"> ставится, если обучающийся: </w:t>
      </w:r>
    </w:p>
    <w:p w:rsidR="00866A3C" w:rsidRPr="00AA5699" w:rsidRDefault="00866A3C" w:rsidP="00866A3C">
      <w:pPr>
        <w:pStyle w:val="a6"/>
        <w:widowControl/>
        <w:numPr>
          <w:ilvl w:val="0"/>
          <w:numId w:val="10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понимает материал; владеет пересказом по предложенному плану;</w:t>
      </w:r>
    </w:p>
    <w:p w:rsidR="00866A3C" w:rsidRPr="00AA5699" w:rsidRDefault="00866A3C" w:rsidP="00866A3C">
      <w:pPr>
        <w:pStyle w:val="a6"/>
        <w:widowControl/>
        <w:numPr>
          <w:ilvl w:val="0"/>
          <w:numId w:val="10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устанавливает хронологию событий;</w:t>
      </w:r>
    </w:p>
    <w:p w:rsidR="00866A3C" w:rsidRPr="00AA5699" w:rsidRDefault="00866A3C" w:rsidP="00866A3C">
      <w:pPr>
        <w:pStyle w:val="a6"/>
        <w:widowControl/>
        <w:numPr>
          <w:ilvl w:val="0"/>
          <w:numId w:val="10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самостоятельно формулирует ответы на вопросы;</w:t>
      </w:r>
    </w:p>
    <w:p w:rsidR="00866A3C" w:rsidRPr="00AA5699" w:rsidRDefault="00866A3C" w:rsidP="00866A3C">
      <w:pPr>
        <w:pStyle w:val="a6"/>
        <w:widowControl/>
        <w:numPr>
          <w:ilvl w:val="0"/>
          <w:numId w:val="10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допускает единичные ошибки и сам исправляет</w:t>
      </w:r>
    </w:p>
    <w:p w:rsidR="00866A3C" w:rsidRPr="00AA5699" w:rsidRDefault="00866A3C" w:rsidP="00866A3C">
      <w:pPr>
        <w:pStyle w:val="a6"/>
        <w:widowControl/>
        <w:numPr>
          <w:ilvl w:val="0"/>
          <w:numId w:val="10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правильно устанавливает причинно-следственные связи;</w:t>
      </w:r>
    </w:p>
    <w:p w:rsidR="00866A3C" w:rsidRPr="00AA5699" w:rsidRDefault="00866A3C" w:rsidP="00866A3C">
      <w:pPr>
        <w:pStyle w:val="a6"/>
        <w:widowControl/>
        <w:numPr>
          <w:ilvl w:val="0"/>
          <w:numId w:val="10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умеет выражать свои суждения о действиях, поступках участников исторических событий.</w:t>
      </w:r>
    </w:p>
    <w:p w:rsidR="00866A3C" w:rsidRPr="00AA5699" w:rsidRDefault="00866A3C" w:rsidP="00866A3C">
      <w:pPr>
        <w:spacing w:line="360" w:lineRule="auto"/>
        <w:ind w:left="-5" w:firstLine="714"/>
        <w:jc w:val="both"/>
        <w:rPr>
          <w:bCs/>
          <w:i/>
          <w:sz w:val="28"/>
          <w:szCs w:val="28"/>
        </w:rPr>
      </w:pPr>
      <w:r w:rsidRPr="00AA5699">
        <w:rPr>
          <w:i/>
          <w:sz w:val="28"/>
          <w:szCs w:val="28"/>
        </w:rPr>
        <w:t>Оценка «4»</w:t>
      </w:r>
      <w:r w:rsidRPr="00AA5699">
        <w:rPr>
          <w:bCs/>
          <w:iCs/>
          <w:sz w:val="28"/>
          <w:szCs w:val="28"/>
        </w:rPr>
        <w:t xml:space="preserve"> ставится, если обучающийся:</w:t>
      </w:r>
    </w:p>
    <w:p w:rsidR="00866A3C" w:rsidRPr="00AA5699" w:rsidRDefault="00866A3C" w:rsidP="00866A3C">
      <w:pPr>
        <w:pStyle w:val="a6"/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умеет воссоздавать в речи изучаемое событие и объяснять его причины;</w:t>
      </w:r>
    </w:p>
    <w:p w:rsidR="00866A3C" w:rsidRPr="00AA5699" w:rsidRDefault="00866A3C" w:rsidP="00866A3C">
      <w:pPr>
        <w:pStyle w:val="a6"/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самостоятельно формулирует ответы; частично владеет пересказом по предложенному плану;</w:t>
      </w:r>
    </w:p>
    <w:p w:rsidR="00866A3C" w:rsidRPr="00AA5699" w:rsidRDefault="00866A3C" w:rsidP="00866A3C">
      <w:pPr>
        <w:pStyle w:val="a6"/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допускает ошибки в подтверждении ответов примерами и исправляет их с помощью учителя (1-2 ошибки);</w:t>
      </w:r>
    </w:p>
    <w:p w:rsidR="00866A3C" w:rsidRPr="00AA5699" w:rsidRDefault="00866A3C" w:rsidP="00866A3C">
      <w:pPr>
        <w:pStyle w:val="a6"/>
        <w:widowControl/>
        <w:numPr>
          <w:ilvl w:val="0"/>
          <w:numId w:val="11"/>
        </w:numPr>
        <w:autoSpaceDE/>
        <w:autoSpaceDN/>
        <w:spacing w:line="360" w:lineRule="auto"/>
        <w:ind w:left="0" w:firstLine="426"/>
        <w:jc w:val="both"/>
        <w:rPr>
          <w:bCs/>
          <w:i/>
          <w:sz w:val="28"/>
          <w:szCs w:val="28"/>
        </w:rPr>
      </w:pPr>
      <w:r w:rsidRPr="00AA5699">
        <w:rPr>
          <w:bCs/>
          <w:sz w:val="28"/>
          <w:szCs w:val="28"/>
        </w:rPr>
        <w:t>преимущественно выполняет действие по указанию учителя, в отдельных ситуациях способен выполнить его самостоятельно.</w:t>
      </w:r>
    </w:p>
    <w:p w:rsidR="00866A3C" w:rsidRPr="00AA5699" w:rsidRDefault="00866A3C" w:rsidP="00866A3C">
      <w:pPr>
        <w:pStyle w:val="a6"/>
        <w:spacing w:line="360" w:lineRule="auto"/>
        <w:ind w:left="0" w:firstLine="709"/>
        <w:jc w:val="both"/>
        <w:rPr>
          <w:bCs/>
          <w:i/>
          <w:sz w:val="28"/>
          <w:szCs w:val="28"/>
        </w:rPr>
      </w:pPr>
      <w:r w:rsidRPr="00AA5699">
        <w:rPr>
          <w:i/>
          <w:sz w:val="28"/>
          <w:szCs w:val="28"/>
        </w:rPr>
        <w:t>Оценка «3»</w:t>
      </w:r>
      <w:r w:rsidRPr="00AA5699">
        <w:rPr>
          <w:bCs/>
          <w:iCs/>
          <w:sz w:val="28"/>
          <w:szCs w:val="28"/>
        </w:rPr>
        <w:t xml:space="preserve"> ставится, если обучающийся:</w:t>
      </w:r>
    </w:p>
    <w:p w:rsidR="00866A3C" w:rsidRPr="00AA5699" w:rsidRDefault="00866A3C" w:rsidP="00866A3C">
      <w:pPr>
        <w:pStyle w:val="a6"/>
        <w:widowControl/>
        <w:numPr>
          <w:ilvl w:val="0"/>
          <w:numId w:val="12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 xml:space="preserve">частично понимает материал; </w:t>
      </w:r>
    </w:p>
    <w:p w:rsidR="00866A3C" w:rsidRPr="00AA5699" w:rsidRDefault="00866A3C" w:rsidP="00866A3C">
      <w:pPr>
        <w:pStyle w:val="a6"/>
        <w:widowControl/>
        <w:numPr>
          <w:ilvl w:val="0"/>
          <w:numId w:val="12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lastRenderedPageBreak/>
        <w:t>излагает материал недостаточно полно и последовательно;</w:t>
      </w:r>
    </w:p>
    <w:p w:rsidR="00866A3C" w:rsidRPr="00AA5699" w:rsidRDefault="00866A3C" w:rsidP="00866A3C">
      <w:pPr>
        <w:pStyle w:val="a6"/>
        <w:widowControl/>
        <w:numPr>
          <w:ilvl w:val="0"/>
          <w:numId w:val="12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допускает ошибки в подтверждении ответов примерами и исправляет их с помощью учителя (3-4 ошибки);</w:t>
      </w:r>
    </w:p>
    <w:p w:rsidR="00866A3C" w:rsidRPr="00AA5699" w:rsidRDefault="00866A3C" w:rsidP="00866A3C">
      <w:pPr>
        <w:pStyle w:val="a6"/>
        <w:widowControl/>
        <w:numPr>
          <w:ilvl w:val="0"/>
          <w:numId w:val="12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затрудняется самостоятельно ответить на вопросы;</w:t>
      </w:r>
    </w:p>
    <w:p w:rsidR="00866A3C" w:rsidRPr="00AA5699" w:rsidRDefault="00866A3C" w:rsidP="00866A3C">
      <w:pPr>
        <w:pStyle w:val="a6"/>
        <w:widowControl/>
        <w:numPr>
          <w:ilvl w:val="0"/>
          <w:numId w:val="12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sz w:val="28"/>
          <w:szCs w:val="28"/>
        </w:rPr>
        <w:t>нуждается в постоянной помощи учителя;</w:t>
      </w:r>
    </w:p>
    <w:p w:rsidR="00866A3C" w:rsidRPr="00AA5699" w:rsidRDefault="00866A3C" w:rsidP="00866A3C">
      <w:pPr>
        <w:pStyle w:val="a6"/>
        <w:widowControl/>
        <w:numPr>
          <w:ilvl w:val="0"/>
          <w:numId w:val="12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bCs/>
          <w:sz w:val="28"/>
          <w:szCs w:val="28"/>
        </w:rPr>
        <w:t>смысл действия понимает, связывает с конкретной ситуацией, выполняет</w:t>
      </w:r>
    </w:p>
    <w:p w:rsidR="00866A3C" w:rsidRPr="00AA5699" w:rsidRDefault="00866A3C" w:rsidP="00866A3C">
      <w:pPr>
        <w:pStyle w:val="a6"/>
        <w:widowControl/>
        <w:numPr>
          <w:ilvl w:val="0"/>
          <w:numId w:val="12"/>
        </w:numPr>
        <w:autoSpaceDE/>
        <w:autoSpaceDN/>
        <w:spacing w:line="360" w:lineRule="auto"/>
        <w:ind w:left="0" w:firstLine="426"/>
        <w:jc w:val="both"/>
        <w:rPr>
          <w:sz w:val="28"/>
          <w:szCs w:val="28"/>
        </w:rPr>
      </w:pPr>
      <w:r w:rsidRPr="00AA5699">
        <w:rPr>
          <w:bCs/>
          <w:sz w:val="28"/>
          <w:szCs w:val="28"/>
        </w:rPr>
        <w:t>действие только по прямому указанию учителя, при необходимости требуется оказание помощи.</w:t>
      </w:r>
    </w:p>
    <w:p w:rsidR="00866A3C" w:rsidRPr="00AA5699" w:rsidRDefault="00866A3C" w:rsidP="00866A3C">
      <w:pPr>
        <w:spacing w:line="360" w:lineRule="auto"/>
        <w:ind w:left="-5" w:firstLine="714"/>
        <w:jc w:val="both"/>
        <w:rPr>
          <w:sz w:val="28"/>
          <w:szCs w:val="28"/>
        </w:rPr>
      </w:pPr>
      <w:r w:rsidRPr="00AA5699">
        <w:rPr>
          <w:i/>
          <w:sz w:val="28"/>
          <w:szCs w:val="28"/>
        </w:rPr>
        <w:t>Оценка «2»</w:t>
      </w:r>
      <w:r w:rsidRPr="00AA5699">
        <w:rPr>
          <w:sz w:val="28"/>
          <w:szCs w:val="28"/>
        </w:rPr>
        <w:t>- не ставится</w:t>
      </w:r>
    </w:p>
    <w:p w:rsidR="00866A3C" w:rsidRDefault="00866A3C" w:rsidP="00866A3C">
      <w:pPr>
        <w:pStyle w:val="2"/>
        <w:keepLines w:val="0"/>
        <w:numPr>
          <w:ilvl w:val="0"/>
          <w:numId w:val="0"/>
        </w:numPr>
        <w:autoSpaceDN/>
        <w:spacing w:before="0" w:line="360" w:lineRule="auto"/>
        <w:ind w:left="720"/>
        <w:jc w:val="both"/>
        <w:rPr>
          <w:rFonts w:ascii="Times New Roman" w:hAnsi="Times New Roman"/>
          <w:color w:val="auto"/>
          <w:sz w:val="28"/>
          <w:szCs w:val="28"/>
        </w:rPr>
      </w:pPr>
      <w:bookmarkStart w:id="2" w:name="_Toc145433291"/>
      <w:r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Default="00866A3C" w:rsidP="00866A3C">
      <w:pPr>
        <w:rPr>
          <w:lang w:eastAsia="ru-RU"/>
        </w:rPr>
      </w:pPr>
    </w:p>
    <w:p w:rsidR="00866A3C" w:rsidRPr="00866A3C" w:rsidRDefault="00866A3C" w:rsidP="00866A3C">
      <w:pPr>
        <w:rPr>
          <w:lang w:eastAsia="ru-RU"/>
        </w:rPr>
      </w:pPr>
    </w:p>
    <w:p w:rsidR="00866A3C" w:rsidRDefault="00866A3C" w:rsidP="00866A3C">
      <w:pPr>
        <w:pStyle w:val="2"/>
        <w:keepLines w:val="0"/>
        <w:numPr>
          <w:ilvl w:val="0"/>
          <w:numId w:val="0"/>
        </w:numPr>
        <w:autoSpaceDN/>
        <w:spacing w:before="240" w:after="60"/>
        <w:ind w:left="720"/>
        <w:rPr>
          <w:rFonts w:ascii="Times New Roman" w:hAnsi="Times New Roman"/>
          <w:color w:val="auto"/>
          <w:sz w:val="28"/>
          <w:szCs w:val="28"/>
        </w:rPr>
      </w:pPr>
    </w:p>
    <w:p w:rsidR="003976F5" w:rsidRDefault="003976F5" w:rsidP="003976F5">
      <w:pPr>
        <w:rPr>
          <w:lang w:eastAsia="ru-RU"/>
        </w:rPr>
      </w:pPr>
    </w:p>
    <w:p w:rsidR="003976F5" w:rsidRDefault="003976F5" w:rsidP="003976F5">
      <w:pPr>
        <w:rPr>
          <w:lang w:eastAsia="ru-RU"/>
        </w:rPr>
      </w:pPr>
    </w:p>
    <w:p w:rsidR="003976F5" w:rsidRDefault="003976F5" w:rsidP="003976F5">
      <w:pPr>
        <w:rPr>
          <w:lang w:eastAsia="ru-RU"/>
        </w:rPr>
      </w:pPr>
    </w:p>
    <w:p w:rsidR="003976F5" w:rsidRDefault="003976F5" w:rsidP="003976F5">
      <w:pPr>
        <w:rPr>
          <w:lang w:eastAsia="ru-RU"/>
        </w:rPr>
      </w:pPr>
    </w:p>
    <w:p w:rsidR="003976F5" w:rsidRDefault="003976F5" w:rsidP="003976F5">
      <w:pPr>
        <w:rPr>
          <w:lang w:eastAsia="ru-RU"/>
        </w:rPr>
      </w:pPr>
    </w:p>
    <w:p w:rsidR="003976F5" w:rsidRDefault="003976F5" w:rsidP="003976F5">
      <w:pPr>
        <w:rPr>
          <w:lang w:eastAsia="ru-RU"/>
        </w:rPr>
      </w:pPr>
    </w:p>
    <w:p w:rsidR="003976F5" w:rsidRDefault="003976F5" w:rsidP="003976F5">
      <w:pPr>
        <w:rPr>
          <w:lang w:eastAsia="ru-RU"/>
        </w:rPr>
      </w:pPr>
    </w:p>
    <w:p w:rsidR="003976F5" w:rsidRDefault="003976F5" w:rsidP="003976F5">
      <w:pPr>
        <w:rPr>
          <w:lang w:eastAsia="ru-RU"/>
        </w:rPr>
      </w:pPr>
    </w:p>
    <w:p w:rsidR="003976F5" w:rsidRDefault="003976F5" w:rsidP="003976F5">
      <w:pPr>
        <w:rPr>
          <w:lang w:eastAsia="ru-RU"/>
        </w:rPr>
      </w:pPr>
    </w:p>
    <w:p w:rsidR="003976F5" w:rsidRPr="003976F5" w:rsidRDefault="003976F5" w:rsidP="003976F5">
      <w:pPr>
        <w:rPr>
          <w:lang w:eastAsia="ru-RU"/>
        </w:rPr>
      </w:pPr>
    </w:p>
    <w:p w:rsidR="00866A3C" w:rsidRPr="009B0133" w:rsidRDefault="00866A3C" w:rsidP="00866A3C">
      <w:pPr>
        <w:pStyle w:val="2"/>
        <w:keepLines w:val="0"/>
        <w:numPr>
          <w:ilvl w:val="0"/>
          <w:numId w:val="0"/>
        </w:numPr>
        <w:autoSpaceDN/>
        <w:spacing w:before="240" w:after="60"/>
        <w:ind w:left="720"/>
        <w:jc w:val="center"/>
        <w:rPr>
          <w:rFonts w:ascii="Times New Roman" w:hAnsi="Times New Roman"/>
          <w:i/>
          <w:iCs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lang w:val="en-GB"/>
        </w:rPr>
        <w:lastRenderedPageBreak/>
        <w:t>IV</w:t>
      </w:r>
      <w:r w:rsidRPr="009B0133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13474D">
        <w:rPr>
          <w:rFonts w:ascii="Times New Roman" w:hAnsi="Times New Roman"/>
          <w:color w:val="auto"/>
          <w:sz w:val="28"/>
          <w:szCs w:val="28"/>
        </w:rPr>
        <w:t>ТЕМАТИЧЕСКОЕ ПЛАНИРОВАНИЕ</w:t>
      </w:r>
      <w:bookmarkEnd w:id="2"/>
    </w:p>
    <w:tbl>
      <w:tblPr>
        <w:tblpPr w:leftFromText="180" w:rightFromText="180" w:vertAnchor="text" w:horzAnchor="margin" w:tblpY="161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8888"/>
        <w:gridCol w:w="3260"/>
        <w:gridCol w:w="1701"/>
      </w:tblGrid>
      <w:tr w:rsidR="00866A3C" w:rsidRPr="006E6E47" w:rsidTr="009D2FD4">
        <w:trPr>
          <w:trHeight w:val="5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№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Название раздела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Количество часов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t>Контрольные работы</w:t>
            </w:r>
          </w:p>
        </w:tc>
      </w:tr>
      <w:tr w:rsidR="00866A3C" w:rsidRPr="006E6E47" w:rsidTr="009D2FD4">
        <w:trPr>
          <w:trHeight w:val="4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 xml:space="preserve">1. 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59125C" w:rsidRDefault="00866A3C" w:rsidP="009D2FD4">
            <w:pPr>
              <w:ind w:right="-15"/>
            </w:pPr>
            <w:r w:rsidRPr="006E6E47">
              <w:t xml:space="preserve">Представление о себе и окружающем мире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2</w:t>
            </w:r>
          </w:p>
        </w:tc>
      </w:tr>
      <w:tr w:rsidR="00866A3C" w:rsidRPr="006E6E47" w:rsidTr="009D2FD4">
        <w:trPr>
          <w:trHeight w:val="4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2.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rPr>
                <w:rFonts w:eastAsia="Symbol"/>
              </w:rPr>
            </w:pPr>
            <w:r w:rsidRPr="006E6E47">
              <w:rPr>
                <w:rFonts w:eastAsia="Calibri"/>
                <w:szCs w:val="28"/>
              </w:rPr>
              <w:t>Представление о времени в истории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-</w:t>
            </w:r>
          </w:p>
        </w:tc>
      </w:tr>
      <w:tr w:rsidR="00866A3C" w:rsidRPr="006E6E47" w:rsidTr="009D2FD4">
        <w:trPr>
          <w:trHeight w:val="4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3.</w:t>
            </w:r>
          </w:p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rPr>
                <w:rFonts w:eastAsia="Symbol"/>
              </w:rPr>
            </w:pPr>
            <w:r w:rsidRPr="006E6E47">
              <w:rPr>
                <w:rFonts w:eastAsia="Calibri"/>
                <w:szCs w:val="28"/>
              </w:rPr>
              <w:t>Начальные представления об истории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-</w:t>
            </w:r>
          </w:p>
        </w:tc>
      </w:tr>
      <w:tr w:rsidR="00866A3C" w:rsidRPr="006E6E47" w:rsidTr="009D2FD4">
        <w:trPr>
          <w:trHeight w:val="4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4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rPr>
                <w:rFonts w:eastAsia="Symbol"/>
              </w:rPr>
            </w:pPr>
            <w:r w:rsidRPr="006E6E47">
              <w:rPr>
                <w:rFonts w:eastAsia="Calibri"/>
                <w:szCs w:val="28"/>
              </w:rPr>
              <w:t>История Древнего мира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1</w:t>
            </w:r>
          </w:p>
        </w:tc>
      </w:tr>
      <w:tr w:rsidR="00866A3C" w:rsidRPr="006E6E47" w:rsidTr="009D2FD4">
        <w:trPr>
          <w:trHeight w:val="4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5</w:t>
            </w:r>
          </w:p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5.1.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вещей и дел человека</w:t>
            </w:r>
          </w:p>
          <w:p w:rsidR="00866A3C" w:rsidRPr="006E6E47" w:rsidRDefault="00866A3C" w:rsidP="009D2FD4">
            <w:pPr>
              <w:ind w:right="-15"/>
              <w:rPr>
                <w:rFonts w:eastAsia="Symbol"/>
              </w:rPr>
            </w:pPr>
            <w:r w:rsidRPr="006E6E47">
              <w:rPr>
                <w:rFonts w:eastAsia="Calibri"/>
                <w:szCs w:val="28"/>
              </w:rPr>
              <w:t>История освоения человеком огня, энергии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</w:p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1</w:t>
            </w:r>
          </w:p>
        </w:tc>
      </w:tr>
      <w:tr w:rsidR="00866A3C" w:rsidRPr="006E6E47" w:rsidTr="009D2FD4">
        <w:trPr>
          <w:trHeight w:val="44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5.2.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59125C" w:rsidRDefault="00866A3C" w:rsidP="009D2FD4">
            <w:pPr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использования человеком воды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1</w:t>
            </w:r>
          </w:p>
        </w:tc>
      </w:tr>
      <w:tr w:rsidR="00866A3C" w:rsidRPr="006E6E47" w:rsidTr="009D2FD4">
        <w:trPr>
          <w:trHeight w:val="4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5.3.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rPr>
                <w:rFonts w:eastAsia="Symbol"/>
              </w:rPr>
            </w:pPr>
            <w:r w:rsidRPr="006E6E47">
              <w:rPr>
                <w:rFonts w:eastAsia="Calibri"/>
                <w:szCs w:val="28"/>
              </w:rPr>
              <w:t>История жилища человека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-</w:t>
            </w:r>
          </w:p>
        </w:tc>
      </w:tr>
      <w:tr w:rsidR="00866A3C" w:rsidRPr="006E6E47" w:rsidTr="009D2FD4">
        <w:trPr>
          <w:trHeight w:val="41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5.4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появления мебели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-</w:t>
            </w:r>
          </w:p>
        </w:tc>
      </w:tr>
      <w:tr w:rsidR="00866A3C" w:rsidRPr="006E6E47" w:rsidTr="009D2FD4">
        <w:trPr>
          <w:trHeight w:val="4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5.5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питания человека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-</w:t>
            </w:r>
          </w:p>
        </w:tc>
      </w:tr>
      <w:tr w:rsidR="00866A3C" w:rsidRPr="006E6E47" w:rsidTr="009D2FD4">
        <w:trPr>
          <w:trHeight w:val="41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5.6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появления посуды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-</w:t>
            </w:r>
          </w:p>
        </w:tc>
      </w:tr>
      <w:tr w:rsidR="00866A3C" w:rsidRPr="006E6E47" w:rsidTr="009D2FD4">
        <w:trPr>
          <w:trHeight w:val="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5.7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появления одежды и обуви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-</w:t>
            </w:r>
          </w:p>
        </w:tc>
      </w:tr>
      <w:tr w:rsidR="00866A3C" w:rsidRPr="006E6E47" w:rsidTr="009D2FD4">
        <w:trPr>
          <w:trHeight w:val="4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  <w:r w:rsidRPr="006E6E47">
              <w:rPr>
                <w:rFonts w:eastAsia="Symbol"/>
              </w:rPr>
              <w:t>5.8</w:t>
            </w: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человеческого общества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</w:rPr>
            </w:pPr>
            <w:r w:rsidRPr="006E6E47">
              <w:rPr>
                <w:rFonts w:eastAsia="Symbol"/>
              </w:rPr>
              <w:t>2</w:t>
            </w:r>
          </w:p>
        </w:tc>
      </w:tr>
      <w:tr w:rsidR="00866A3C" w:rsidRPr="006E6E47" w:rsidTr="009D2FD4">
        <w:trPr>
          <w:trHeight w:val="40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both"/>
              <w:rPr>
                <w:rFonts w:eastAsia="Symbol"/>
              </w:rPr>
            </w:pPr>
          </w:p>
        </w:tc>
        <w:tc>
          <w:tcPr>
            <w:tcW w:w="8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right"/>
              <w:rPr>
                <w:rFonts w:eastAsia="Symbol"/>
                <w:b/>
              </w:rPr>
            </w:pPr>
            <w:r w:rsidRPr="006E6E47">
              <w:rPr>
                <w:rFonts w:eastAsia="Symbol"/>
                <w:b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  <w:b/>
              </w:rPr>
            </w:pPr>
            <w:r w:rsidRPr="006E6E47">
              <w:rPr>
                <w:rFonts w:eastAsia="Symbol"/>
                <w:b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A3C" w:rsidRPr="006E6E47" w:rsidRDefault="00866A3C" w:rsidP="009D2FD4">
            <w:pPr>
              <w:ind w:right="-15"/>
              <w:jc w:val="center"/>
              <w:rPr>
                <w:rFonts w:eastAsia="Symbol"/>
                <w:b/>
              </w:rPr>
            </w:pPr>
            <w:r w:rsidRPr="006E6E47">
              <w:rPr>
                <w:rFonts w:eastAsia="Symbol"/>
                <w:b/>
              </w:rPr>
              <w:t>7</w:t>
            </w:r>
          </w:p>
        </w:tc>
      </w:tr>
    </w:tbl>
    <w:p w:rsidR="00866A3C" w:rsidRDefault="00866A3C" w:rsidP="00866A3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:rsidR="00AF58DE" w:rsidRDefault="00B22BFE"/>
    <w:sectPr w:rsidR="00AF58DE" w:rsidSect="00C84E1F">
      <w:footerReference w:type="default" r:id="rId9"/>
      <w:pgSz w:w="16838" w:h="11906" w:orient="landscape"/>
      <w:pgMar w:top="851" w:right="1134" w:bottom="170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BFE" w:rsidRDefault="00B22BFE" w:rsidP="00866A3C">
      <w:r>
        <w:separator/>
      </w:r>
    </w:p>
  </w:endnote>
  <w:endnote w:type="continuationSeparator" w:id="1">
    <w:p w:rsidR="00B22BFE" w:rsidRDefault="00B22BFE" w:rsidP="00866A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39500"/>
      <w:docPartObj>
        <w:docPartGallery w:val="Page Numbers (Bottom of Page)"/>
        <w:docPartUnique/>
      </w:docPartObj>
    </w:sdtPr>
    <w:sdtContent>
      <w:p w:rsidR="00866A3C" w:rsidRDefault="0029280C">
        <w:pPr>
          <w:pStyle w:val="a9"/>
          <w:jc w:val="center"/>
        </w:pPr>
        <w:fldSimple w:instr=" PAGE   \* MERGEFORMAT ">
          <w:r w:rsidR="009F2300">
            <w:rPr>
              <w:noProof/>
            </w:rPr>
            <w:t>11</w:t>
          </w:r>
        </w:fldSimple>
      </w:p>
    </w:sdtContent>
  </w:sdt>
  <w:p w:rsidR="00866A3C" w:rsidRDefault="00866A3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BFE" w:rsidRDefault="00B22BFE" w:rsidP="00866A3C">
      <w:r>
        <w:separator/>
      </w:r>
    </w:p>
  </w:footnote>
  <w:footnote w:type="continuationSeparator" w:id="1">
    <w:p w:rsidR="00B22BFE" w:rsidRDefault="00B22BFE" w:rsidP="00866A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2AC58C7"/>
    <w:multiLevelType w:val="hybridMultilevel"/>
    <w:tmpl w:val="3746D47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A05933"/>
    <w:multiLevelType w:val="hybridMultilevel"/>
    <w:tmpl w:val="A9E8B46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6747BD"/>
    <w:multiLevelType w:val="hybridMultilevel"/>
    <w:tmpl w:val="CBFE460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0917A2"/>
    <w:multiLevelType w:val="hybridMultilevel"/>
    <w:tmpl w:val="BC4A1DF0"/>
    <w:lvl w:ilvl="0" w:tplc="05109B22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04CEEC">
      <w:start w:val="1"/>
      <w:numFmt w:val="upperRoman"/>
      <w:lvlText w:val="%2."/>
      <w:lvlJc w:val="left"/>
      <w:pPr>
        <w:ind w:left="313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2246974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3" w:tplc="F9FE3308">
      <w:numFmt w:val="bullet"/>
      <w:lvlText w:val="•"/>
      <w:lvlJc w:val="left"/>
      <w:pPr>
        <w:ind w:left="4568" w:hanging="360"/>
      </w:pPr>
      <w:rPr>
        <w:rFonts w:hint="default"/>
        <w:lang w:val="ru-RU" w:eastAsia="en-US" w:bidi="ar-SA"/>
      </w:rPr>
    </w:lvl>
    <w:lvl w:ilvl="4" w:tplc="097295FC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5" w:tplc="72CC5D08">
      <w:numFmt w:val="bullet"/>
      <w:lvlText w:val="•"/>
      <w:lvlJc w:val="left"/>
      <w:pPr>
        <w:ind w:left="5997" w:hanging="360"/>
      </w:pPr>
      <w:rPr>
        <w:rFonts w:hint="default"/>
        <w:lang w:val="ru-RU" w:eastAsia="en-US" w:bidi="ar-SA"/>
      </w:rPr>
    </w:lvl>
    <w:lvl w:ilvl="6" w:tplc="57F0EB2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0382E42A">
      <w:numFmt w:val="bullet"/>
      <w:lvlText w:val="•"/>
      <w:lvlJc w:val="left"/>
      <w:pPr>
        <w:ind w:left="7425" w:hanging="360"/>
      </w:pPr>
      <w:rPr>
        <w:rFonts w:hint="default"/>
        <w:lang w:val="ru-RU" w:eastAsia="en-US" w:bidi="ar-SA"/>
      </w:rPr>
    </w:lvl>
    <w:lvl w:ilvl="8" w:tplc="9A486C50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5">
    <w:nsid w:val="4D591450"/>
    <w:multiLevelType w:val="hybridMultilevel"/>
    <w:tmpl w:val="EEF4BD1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F85536"/>
    <w:multiLevelType w:val="hybridMultilevel"/>
    <w:tmpl w:val="78CA723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73246C"/>
    <w:multiLevelType w:val="hybridMultilevel"/>
    <w:tmpl w:val="1A56AC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CF5272"/>
    <w:multiLevelType w:val="hybridMultilevel"/>
    <w:tmpl w:val="622E04C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FE094C"/>
    <w:multiLevelType w:val="hybridMultilevel"/>
    <w:tmpl w:val="CF8CB81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774D5F"/>
    <w:multiLevelType w:val="hybridMultilevel"/>
    <w:tmpl w:val="D6DC389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8E39B1"/>
    <w:multiLevelType w:val="hybridMultilevel"/>
    <w:tmpl w:val="E3A48F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9"/>
  </w:num>
  <w:num w:numId="7">
    <w:abstractNumId w:val="2"/>
  </w:num>
  <w:num w:numId="8">
    <w:abstractNumId w:val="11"/>
  </w:num>
  <w:num w:numId="9">
    <w:abstractNumId w:val="3"/>
  </w:num>
  <w:num w:numId="10">
    <w:abstractNumId w:val="8"/>
  </w:num>
  <w:num w:numId="11">
    <w:abstractNumId w:val="1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6A3C"/>
    <w:rsid w:val="000B4390"/>
    <w:rsid w:val="0027747D"/>
    <w:rsid w:val="0029280C"/>
    <w:rsid w:val="003622F7"/>
    <w:rsid w:val="003976F5"/>
    <w:rsid w:val="00413048"/>
    <w:rsid w:val="004F4D6A"/>
    <w:rsid w:val="005A6878"/>
    <w:rsid w:val="007238AD"/>
    <w:rsid w:val="0085699C"/>
    <w:rsid w:val="00866A3C"/>
    <w:rsid w:val="00884317"/>
    <w:rsid w:val="00902B54"/>
    <w:rsid w:val="009F2300"/>
    <w:rsid w:val="00AA21D5"/>
    <w:rsid w:val="00AB1E12"/>
    <w:rsid w:val="00B22BFE"/>
    <w:rsid w:val="00BA3A1D"/>
    <w:rsid w:val="00C84E1F"/>
    <w:rsid w:val="00D606E2"/>
    <w:rsid w:val="00D67475"/>
    <w:rsid w:val="00DF1E97"/>
    <w:rsid w:val="00F23E72"/>
    <w:rsid w:val="00F2415D"/>
    <w:rsid w:val="00FA3EE9"/>
    <w:rsid w:val="00FC7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6A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66A3C"/>
    <w:pPr>
      <w:keepNext/>
      <w:widowControl/>
      <w:numPr>
        <w:numId w:val="2"/>
      </w:numPr>
      <w:suppressAutoHyphens/>
      <w:autoSpaceDE/>
      <w:spacing w:before="240" w:after="60" w:line="276" w:lineRule="auto"/>
      <w:outlineLvl w:val="0"/>
    </w:pPr>
    <w:rPr>
      <w:rFonts w:ascii="Cambria" w:eastAsia="Calibri" w:hAnsi="Cambria"/>
      <w:b/>
      <w:color w:val="00000A"/>
      <w:kern w:val="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66A3C"/>
    <w:pPr>
      <w:keepNext/>
      <w:keepLines/>
      <w:widowControl/>
      <w:numPr>
        <w:ilvl w:val="1"/>
        <w:numId w:val="2"/>
      </w:numPr>
      <w:autoSpaceDE/>
      <w:spacing w:before="200"/>
      <w:outlineLvl w:val="1"/>
    </w:pPr>
    <w:rPr>
      <w:rFonts w:ascii="Cambria" w:eastAsia="Calibri" w:hAnsi="Cambria"/>
      <w:b/>
      <w:color w:val="4F81BD"/>
      <w:sz w:val="2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66A3C"/>
    <w:pPr>
      <w:keepNext/>
      <w:widowControl/>
      <w:numPr>
        <w:ilvl w:val="2"/>
        <w:numId w:val="2"/>
      </w:numPr>
      <w:autoSpaceDE/>
      <w:spacing w:before="240" w:after="60"/>
      <w:jc w:val="center"/>
      <w:outlineLvl w:val="2"/>
    </w:pPr>
    <w:rPr>
      <w:rFonts w:eastAsia="Calibri"/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66A3C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866A3C"/>
    <w:pPr>
      <w:widowControl/>
      <w:autoSpaceDE/>
      <w:autoSpaceDN/>
      <w:spacing w:after="100" w:line="276" w:lineRule="auto"/>
      <w:ind w:left="220"/>
    </w:pPr>
    <w:rPr>
      <w:rFonts w:ascii="Calibri" w:eastAsia="Calibri" w:hAnsi="Calibri"/>
    </w:rPr>
  </w:style>
  <w:style w:type="paragraph" w:customStyle="1" w:styleId="Heading1">
    <w:name w:val="Heading 1"/>
    <w:basedOn w:val="a"/>
    <w:uiPriority w:val="1"/>
    <w:qFormat/>
    <w:rsid w:val="00866A3C"/>
    <w:pPr>
      <w:ind w:left="470"/>
      <w:outlineLvl w:val="1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66A3C"/>
    <w:rPr>
      <w:rFonts w:ascii="Cambria" w:eastAsia="Calibri" w:hAnsi="Cambria" w:cs="Times New Roman"/>
      <w:b/>
      <w:color w:val="00000A"/>
      <w:kern w:val="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66A3C"/>
    <w:rPr>
      <w:rFonts w:ascii="Cambria" w:eastAsia="Calibri" w:hAnsi="Cambria" w:cs="Times New Roman"/>
      <w:b/>
      <w:color w:val="4F81BD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66A3C"/>
    <w:rPr>
      <w:rFonts w:ascii="Times New Roman" w:eastAsia="Calibri" w:hAnsi="Times New Roman" w:cs="Times New Roman"/>
      <w:b/>
      <w:i/>
      <w:sz w:val="28"/>
      <w:szCs w:val="20"/>
      <w:lang w:eastAsia="ru-RU"/>
    </w:rPr>
  </w:style>
  <w:style w:type="paragraph" w:styleId="a4">
    <w:name w:val="Body Text"/>
    <w:basedOn w:val="a"/>
    <w:link w:val="a5"/>
    <w:uiPriority w:val="99"/>
    <w:qFormat/>
    <w:rsid w:val="00866A3C"/>
    <w:pPr>
      <w:spacing w:before="1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866A3C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866A3C"/>
    <w:pPr>
      <w:ind w:left="720"/>
      <w:contextualSpacing/>
    </w:pPr>
  </w:style>
  <w:style w:type="paragraph" w:customStyle="1" w:styleId="11">
    <w:name w:val="Обычный1"/>
    <w:link w:val="Normal"/>
    <w:rsid w:val="00866A3C"/>
    <w:pPr>
      <w:snapToGri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rmal">
    <w:name w:val="Normal Знак"/>
    <w:link w:val="11"/>
    <w:rsid w:val="00866A3C"/>
    <w:rPr>
      <w:rFonts w:ascii="Times New Roman" w:eastAsia="Times New Roman" w:hAnsi="Times New Roman" w:cs="Times New Roman"/>
      <w:lang w:eastAsia="ru-RU"/>
    </w:rPr>
  </w:style>
  <w:style w:type="paragraph" w:customStyle="1" w:styleId="western">
    <w:name w:val="western"/>
    <w:basedOn w:val="a"/>
    <w:rsid w:val="00866A3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both">
    <w:name w:val="pboth"/>
    <w:basedOn w:val="a"/>
    <w:rsid w:val="00866A3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66A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66A3C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866A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66A3C"/>
    <w:rPr>
      <w:rFonts w:ascii="Times New Roman" w:eastAsia="Times New Roman" w:hAnsi="Times New Roman" w:cs="Times New Roman"/>
    </w:rPr>
  </w:style>
  <w:style w:type="table" w:styleId="ab">
    <w:name w:val="Table Grid"/>
    <w:basedOn w:val="a1"/>
    <w:uiPriority w:val="59"/>
    <w:rsid w:val="00C84E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F230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23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1494</Words>
  <Characters>8519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2024-09-28T16:31:00Z</cp:lastPrinted>
  <dcterms:created xsi:type="dcterms:W3CDTF">2025-10-08T05:47:00Z</dcterms:created>
  <dcterms:modified xsi:type="dcterms:W3CDTF">2025-10-08T05:47:00Z</dcterms:modified>
</cp:coreProperties>
</file>